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vertAnchor="page" w:horzAnchor="margin" w:tblpXSpec="center" w:tblpY="715"/>
        <w:tblOverlap w:val="never"/>
        <w:tblW w:w="10223" w:type="dxa"/>
        <w:tblInd w:w="0" w:type="dxa"/>
        <w:tblCellMar>
          <w:top w:w="16" w:type="dxa"/>
          <w:left w:w="108" w:type="dxa"/>
          <w:right w:w="71" w:type="dxa"/>
        </w:tblCellMar>
        <w:tblLook w:val="04A0" w:firstRow="1" w:lastRow="0" w:firstColumn="1" w:lastColumn="0" w:noHBand="0" w:noVBand="1"/>
      </w:tblPr>
      <w:tblGrid>
        <w:gridCol w:w="2449"/>
        <w:gridCol w:w="5084"/>
        <w:gridCol w:w="1412"/>
        <w:gridCol w:w="1278"/>
      </w:tblGrid>
      <w:tr w:rsidR="00F8663A" w:rsidTr="00AD55D4">
        <w:trPr>
          <w:trHeight w:val="738"/>
        </w:trPr>
        <w:tc>
          <w:tcPr>
            <w:tcW w:w="2449" w:type="dxa"/>
            <w:vMerge w:val="restart"/>
            <w:tcBorders>
              <w:top w:val="single" w:sz="6" w:space="0" w:color="000000"/>
              <w:left w:val="single" w:sz="6" w:space="0" w:color="000000"/>
              <w:bottom w:val="single" w:sz="6" w:space="0" w:color="000000"/>
              <w:right w:val="single" w:sz="6" w:space="0" w:color="000000"/>
            </w:tcBorders>
          </w:tcPr>
          <w:p w:rsidR="00F8663A" w:rsidRDefault="00F8663A" w:rsidP="00AD55D4">
            <w:pPr>
              <w:spacing w:line="259" w:lineRule="auto"/>
              <w:ind w:left="12"/>
              <w:jc w:val="center"/>
            </w:pPr>
            <w:bookmarkStart w:id="0" w:name="_GoBack"/>
            <w:bookmarkEnd w:id="0"/>
          </w:p>
          <w:p w:rsidR="00F8663A" w:rsidRDefault="00F8663A" w:rsidP="00AD55D4">
            <w:pPr>
              <w:spacing w:line="259" w:lineRule="auto"/>
              <w:jc w:val="center"/>
              <w:rPr>
                <w:noProof/>
              </w:rPr>
            </w:pPr>
            <w:r w:rsidRPr="008C2A1C">
              <w:rPr>
                <w:noProof/>
              </w:rPr>
              <w:drawing>
                <wp:inline distT="0" distB="0" distL="0" distR="0" wp14:anchorId="0957D03B" wp14:editId="08DC1A3D">
                  <wp:extent cx="1247775" cy="285668"/>
                  <wp:effectExtent l="0" t="0" r="0"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360506" cy="311477"/>
                          </a:xfrm>
                          <a:prstGeom prst="rect">
                            <a:avLst/>
                          </a:prstGeom>
                        </pic:spPr>
                      </pic:pic>
                    </a:graphicData>
                  </a:graphic>
                </wp:inline>
              </w:drawing>
            </w:r>
            <w:r w:rsidRPr="008C2A1C">
              <w:rPr>
                <w:noProof/>
              </w:rPr>
              <w:t xml:space="preserve"> </w:t>
            </w:r>
          </w:p>
          <w:p w:rsidR="00F8663A" w:rsidRDefault="00F8663A" w:rsidP="00AD55D4">
            <w:pPr>
              <w:spacing w:line="259" w:lineRule="auto"/>
              <w:rPr>
                <w:noProof/>
              </w:rPr>
            </w:pPr>
          </w:p>
          <w:p w:rsidR="00F8663A" w:rsidRPr="00812902" w:rsidRDefault="00F8663A" w:rsidP="00AD55D4">
            <w:pPr>
              <w:spacing w:line="259" w:lineRule="auto"/>
              <w:jc w:val="center"/>
            </w:pPr>
            <w:r w:rsidRPr="00812902">
              <w:rPr>
                <w:b/>
              </w:rPr>
              <w:t>KASTAMONU ŞEKER FABRİKASI</w:t>
            </w:r>
          </w:p>
        </w:tc>
        <w:tc>
          <w:tcPr>
            <w:tcW w:w="5084" w:type="dxa"/>
            <w:tcBorders>
              <w:top w:val="single" w:sz="4" w:space="0" w:color="000000"/>
              <w:left w:val="single" w:sz="6" w:space="0" w:color="000000"/>
              <w:bottom w:val="single" w:sz="4" w:space="0" w:color="000000"/>
              <w:right w:val="single" w:sz="6" w:space="0" w:color="000000"/>
            </w:tcBorders>
          </w:tcPr>
          <w:p w:rsidR="00F8663A" w:rsidRDefault="00F8663A" w:rsidP="00AD55D4">
            <w:pPr>
              <w:rPr>
                <w:b/>
                <w:sz w:val="20"/>
              </w:rPr>
            </w:pPr>
          </w:p>
          <w:p w:rsidR="00F8663A" w:rsidRDefault="00F8663A" w:rsidP="00AD55D4">
            <w:pPr>
              <w:jc w:val="center"/>
              <w:rPr>
                <w:b/>
                <w:sz w:val="32"/>
                <w:szCs w:val="32"/>
              </w:rPr>
            </w:pPr>
            <w:r w:rsidRPr="008C2A1C">
              <w:rPr>
                <w:b/>
                <w:sz w:val="32"/>
                <w:szCs w:val="32"/>
              </w:rPr>
              <w:t>TEKNİK ŞARTNAME</w:t>
            </w:r>
          </w:p>
          <w:p w:rsidR="00F8663A" w:rsidRPr="00901104" w:rsidRDefault="00F8663A" w:rsidP="00AD55D4">
            <w:pPr>
              <w:jc w:val="center"/>
              <w:rPr>
                <w:b/>
                <w:sz w:val="20"/>
              </w:rPr>
            </w:pPr>
          </w:p>
        </w:tc>
        <w:tc>
          <w:tcPr>
            <w:tcW w:w="1412" w:type="dxa"/>
            <w:tcBorders>
              <w:top w:val="single" w:sz="6" w:space="0" w:color="000000"/>
              <w:left w:val="single" w:sz="6" w:space="0" w:color="000000"/>
              <w:bottom w:val="single" w:sz="6" w:space="0" w:color="000000"/>
              <w:right w:val="single" w:sz="6" w:space="0" w:color="000000"/>
            </w:tcBorders>
            <w:vAlign w:val="center"/>
          </w:tcPr>
          <w:p w:rsidR="00F8663A" w:rsidRDefault="00F8663A" w:rsidP="00AD55D4">
            <w:pPr>
              <w:spacing w:line="259" w:lineRule="auto"/>
            </w:pPr>
            <w:r>
              <w:rPr>
                <w:sz w:val="20"/>
              </w:rPr>
              <w:t>Doküman No:</w:t>
            </w:r>
          </w:p>
        </w:tc>
        <w:tc>
          <w:tcPr>
            <w:tcW w:w="1278" w:type="dxa"/>
            <w:tcBorders>
              <w:top w:val="single" w:sz="6" w:space="0" w:color="000000"/>
              <w:left w:val="single" w:sz="6" w:space="0" w:color="000000"/>
              <w:bottom w:val="single" w:sz="6" w:space="0" w:color="000000"/>
              <w:right w:val="single" w:sz="6" w:space="0" w:color="000000"/>
            </w:tcBorders>
            <w:vAlign w:val="center"/>
          </w:tcPr>
          <w:p w:rsidR="00F8663A" w:rsidRDefault="00924DB0" w:rsidP="00DC41D1">
            <w:pPr>
              <w:spacing w:line="259" w:lineRule="auto"/>
            </w:pPr>
            <w:r>
              <w:rPr>
                <w:sz w:val="20"/>
              </w:rPr>
              <w:t>İSL-26</w:t>
            </w:r>
            <w:r w:rsidR="00F8663A">
              <w:rPr>
                <w:sz w:val="20"/>
              </w:rPr>
              <w:t>-</w:t>
            </w:r>
            <w:r>
              <w:rPr>
                <w:sz w:val="20"/>
              </w:rPr>
              <w:t>09</w:t>
            </w:r>
          </w:p>
        </w:tc>
      </w:tr>
      <w:tr w:rsidR="00F8663A" w:rsidTr="00AD55D4">
        <w:trPr>
          <w:trHeight w:val="308"/>
        </w:trPr>
        <w:tc>
          <w:tcPr>
            <w:tcW w:w="2449" w:type="dxa"/>
            <w:vMerge/>
            <w:tcBorders>
              <w:top w:val="nil"/>
              <w:left w:val="single" w:sz="6" w:space="0" w:color="000000"/>
              <w:bottom w:val="nil"/>
              <w:right w:val="single" w:sz="6" w:space="0" w:color="000000"/>
            </w:tcBorders>
          </w:tcPr>
          <w:p w:rsidR="00F8663A" w:rsidRDefault="00F8663A" w:rsidP="00AD55D4">
            <w:pPr>
              <w:spacing w:after="160" w:line="259" w:lineRule="auto"/>
            </w:pPr>
          </w:p>
        </w:tc>
        <w:tc>
          <w:tcPr>
            <w:tcW w:w="5084" w:type="dxa"/>
            <w:vMerge w:val="restart"/>
            <w:tcBorders>
              <w:top w:val="single" w:sz="4" w:space="0" w:color="000000"/>
              <w:left w:val="single" w:sz="6" w:space="0" w:color="000000"/>
              <w:bottom w:val="single" w:sz="6" w:space="0" w:color="000000"/>
              <w:right w:val="single" w:sz="6" w:space="0" w:color="000000"/>
            </w:tcBorders>
          </w:tcPr>
          <w:p w:rsidR="00F8663A" w:rsidRPr="00F8663A" w:rsidRDefault="00F8663A" w:rsidP="00F8663A">
            <w:pPr>
              <w:spacing w:after="22" w:line="259" w:lineRule="auto"/>
              <w:jc w:val="center"/>
              <w:rPr>
                <w:b/>
                <w:i/>
                <w:iCs/>
                <w:lang w:val="en-US"/>
              </w:rPr>
            </w:pPr>
            <w:r w:rsidRPr="00F8663A">
              <w:rPr>
                <w:b/>
                <w:i/>
                <w:iCs/>
                <w:lang w:val="en-US"/>
              </w:rPr>
              <w:t>KRİSTALİZE/KÖPÜKLÜ MELAS SATIŞI VE MELAS TANKLARININ TEMİZLİĞİ</w:t>
            </w:r>
          </w:p>
          <w:p w:rsidR="00F8663A" w:rsidRPr="005B49DF" w:rsidRDefault="00F8663A" w:rsidP="00F8663A">
            <w:pPr>
              <w:spacing w:after="22" w:line="259" w:lineRule="auto"/>
              <w:jc w:val="center"/>
              <w:rPr>
                <w:b/>
                <w:i/>
                <w:iCs/>
                <w:lang w:val="en-US"/>
              </w:rPr>
            </w:pPr>
            <w:r w:rsidRPr="00F8663A">
              <w:rPr>
                <w:b/>
                <w:i/>
                <w:iCs/>
                <w:lang w:val="en-US"/>
              </w:rPr>
              <w:t>TEKNİK ŞARTNAME</w:t>
            </w:r>
          </w:p>
        </w:tc>
        <w:tc>
          <w:tcPr>
            <w:tcW w:w="1412" w:type="dxa"/>
            <w:tcBorders>
              <w:top w:val="single" w:sz="6" w:space="0" w:color="000000"/>
              <w:left w:val="single" w:sz="6" w:space="0" w:color="000000"/>
              <w:bottom w:val="single" w:sz="6" w:space="0" w:color="000000"/>
              <w:right w:val="single" w:sz="6" w:space="0" w:color="000000"/>
            </w:tcBorders>
            <w:vAlign w:val="center"/>
          </w:tcPr>
          <w:p w:rsidR="00F8663A" w:rsidRDefault="00F8663A" w:rsidP="00AD55D4">
            <w:pPr>
              <w:spacing w:line="259" w:lineRule="auto"/>
            </w:pPr>
            <w:r>
              <w:rPr>
                <w:sz w:val="20"/>
              </w:rPr>
              <w:t>Tarih:</w:t>
            </w:r>
          </w:p>
        </w:tc>
        <w:tc>
          <w:tcPr>
            <w:tcW w:w="1278" w:type="dxa"/>
            <w:tcBorders>
              <w:top w:val="single" w:sz="6" w:space="0" w:color="000000"/>
              <w:left w:val="single" w:sz="6" w:space="0" w:color="000000"/>
              <w:bottom w:val="single" w:sz="4" w:space="0" w:color="000000"/>
              <w:right w:val="single" w:sz="6" w:space="0" w:color="000000"/>
            </w:tcBorders>
          </w:tcPr>
          <w:p w:rsidR="00F8663A" w:rsidRDefault="00924DB0" w:rsidP="00924DB0">
            <w:pPr>
              <w:spacing w:line="259" w:lineRule="auto"/>
            </w:pPr>
            <w:r>
              <w:rPr>
                <w:sz w:val="20"/>
              </w:rPr>
              <w:t>08.07.2026</w:t>
            </w:r>
          </w:p>
        </w:tc>
      </w:tr>
      <w:tr w:rsidR="00F8663A" w:rsidTr="00AD55D4">
        <w:trPr>
          <w:trHeight w:val="142"/>
        </w:trPr>
        <w:tc>
          <w:tcPr>
            <w:tcW w:w="2449" w:type="dxa"/>
            <w:vMerge/>
            <w:tcBorders>
              <w:top w:val="nil"/>
              <w:left w:val="single" w:sz="6" w:space="0" w:color="000000"/>
              <w:bottom w:val="single" w:sz="6" w:space="0" w:color="000000"/>
              <w:right w:val="single" w:sz="6" w:space="0" w:color="000000"/>
            </w:tcBorders>
          </w:tcPr>
          <w:p w:rsidR="00F8663A" w:rsidRDefault="00F8663A" w:rsidP="00AD55D4">
            <w:pPr>
              <w:spacing w:after="160" w:line="259" w:lineRule="auto"/>
            </w:pPr>
          </w:p>
        </w:tc>
        <w:tc>
          <w:tcPr>
            <w:tcW w:w="5084" w:type="dxa"/>
            <w:vMerge/>
            <w:tcBorders>
              <w:top w:val="nil"/>
              <w:left w:val="single" w:sz="6" w:space="0" w:color="000000"/>
              <w:bottom w:val="single" w:sz="6" w:space="0" w:color="000000"/>
              <w:right w:val="single" w:sz="6" w:space="0" w:color="000000"/>
            </w:tcBorders>
          </w:tcPr>
          <w:p w:rsidR="00F8663A" w:rsidRDefault="00F8663A" w:rsidP="00AD55D4">
            <w:pPr>
              <w:spacing w:after="160" w:line="259" w:lineRule="auto"/>
            </w:pPr>
          </w:p>
        </w:tc>
        <w:tc>
          <w:tcPr>
            <w:tcW w:w="1412" w:type="dxa"/>
            <w:tcBorders>
              <w:top w:val="nil"/>
              <w:left w:val="single" w:sz="6" w:space="0" w:color="000000"/>
              <w:bottom w:val="single" w:sz="6" w:space="0" w:color="000000"/>
              <w:right w:val="single" w:sz="6" w:space="0" w:color="000000"/>
            </w:tcBorders>
          </w:tcPr>
          <w:p w:rsidR="00F8663A" w:rsidRDefault="00F8663A" w:rsidP="00AD55D4">
            <w:pPr>
              <w:spacing w:after="160" w:line="259" w:lineRule="auto"/>
            </w:pPr>
            <w:r>
              <w:rPr>
                <w:sz w:val="20"/>
              </w:rPr>
              <w:t>Sayfa No:</w:t>
            </w:r>
          </w:p>
        </w:tc>
        <w:tc>
          <w:tcPr>
            <w:tcW w:w="1278" w:type="dxa"/>
            <w:tcBorders>
              <w:top w:val="single" w:sz="4" w:space="0" w:color="000000"/>
              <w:left w:val="single" w:sz="6" w:space="0" w:color="000000"/>
              <w:bottom w:val="single" w:sz="6" w:space="0" w:color="000000"/>
              <w:right w:val="single" w:sz="6" w:space="0" w:color="000000"/>
            </w:tcBorders>
            <w:vAlign w:val="center"/>
          </w:tcPr>
          <w:p w:rsidR="00F8663A" w:rsidRDefault="00F8663A" w:rsidP="00AD55D4">
            <w:pPr>
              <w:spacing w:line="259" w:lineRule="auto"/>
            </w:pPr>
            <w:r>
              <w:rPr>
                <w:sz w:val="22"/>
              </w:rPr>
              <w:fldChar w:fldCharType="begin"/>
            </w:r>
            <w:r>
              <w:instrText xml:space="preserve"> PAGE   \* MERGEFORMAT </w:instrText>
            </w:r>
            <w:r>
              <w:rPr>
                <w:sz w:val="22"/>
              </w:rPr>
              <w:fldChar w:fldCharType="separate"/>
            </w:r>
            <w:r w:rsidR="00B07597" w:rsidRPr="00B07597">
              <w:rPr>
                <w:noProof/>
                <w:sz w:val="20"/>
              </w:rPr>
              <w:t>1</w:t>
            </w:r>
            <w:r>
              <w:rPr>
                <w:sz w:val="20"/>
              </w:rPr>
              <w:fldChar w:fldCharType="end"/>
            </w:r>
            <w:r>
              <w:rPr>
                <w:sz w:val="20"/>
              </w:rPr>
              <w:t>/</w:t>
            </w:r>
            <w:fldSimple w:instr=" NUMPAGES   \* MERGEFORMAT ">
              <w:r w:rsidR="00B07597" w:rsidRPr="00B07597">
                <w:rPr>
                  <w:noProof/>
                  <w:sz w:val="20"/>
                </w:rPr>
                <w:t>4</w:t>
              </w:r>
            </w:fldSimple>
          </w:p>
        </w:tc>
      </w:tr>
    </w:tbl>
    <w:p w:rsidR="00C8242A" w:rsidRDefault="00C8242A"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F8663A" w:rsidRDefault="00F8663A"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F8663A" w:rsidRDefault="00F8663A"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757FF5" w:rsidRDefault="00757FF5"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757FF5" w:rsidRDefault="00757FF5"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757FF5" w:rsidRDefault="00757FF5"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757FF5" w:rsidRDefault="00757FF5"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757FF5" w:rsidRDefault="00757FF5"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757FF5" w:rsidRDefault="00757FF5"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C5313C" w:rsidRPr="00A846CC" w:rsidRDefault="00C5313C" w:rsidP="00C5313C"/>
    <w:p w:rsidR="00AC624F" w:rsidRDefault="00AC624F" w:rsidP="00C5313C">
      <w:pPr>
        <w:spacing w:before="240" w:after="240" w:line="360" w:lineRule="auto"/>
        <w:jc w:val="center"/>
        <w:rPr>
          <w:b/>
          <w:i/>
          <w:iCs/>
          <w:sz w:val="44"/>
          <w:lang w:val="en-US"/>
        </w:rPr>
      </w:pPr>
      <w:r w:rsidRPr="00AC624F">
        <w:rPr>
          <w:b/>
          <w:i/>
          <w:iCs/>
          <w:sz w:val="44"/>
          <w:lang w:val="en-US"/>
        </w:rPr>
        <w:t>KRİSTALİZE/KÖPÜKLÜ MELAS SATIŞI VE MELAS TANKLARININ TEMİZLİĞİ</w:t>
      </w:r>
    </w:p>
    <w:p w:rsidR="00C5313C" w:rsidRPr="00BF464E" w:rsidRDefault="00AC624F" w:rsidP="00C5313C">
      <w:pPr>
        <w:spacing w:before="240" w:after="240" w:line="360" w:lineRule="auto"/>
        <w:jc w:val="center"/>
        <w:rPr>
          <w:b/>
          <w:i/>
          <w:iCs/>
          <w:sz w:val="44"/>
          <w:lang w:val="en-US"/>
        </w:rPr>
      </w:pPr>
      <w:r>
        <w:rPr>
          <w:b/>
          <w:i/>
          <w:iCs/>
          <w:sz w:val="44"/>
          <w:lang w:val="en-US"/>
        </w:rPr>
        <w:t xml:space="preserve"> </w:t>
      </w:r>
      <w:r w:rsidR="00C5313C" w:rsidRPr="00BF464E">
        <w:rPr>
          <w:b/>
          <w:i/>
          <w:iCs/>
          <w:sz w:val="44"/>
          <w:lang w:val="en-US"/>
        </w:rPr>
        <w:t>TEKNİK ŞARTNAMESİ</w:t>
      </w:r>
    </w:p>
    <w:p w:rsidR="00C5313C" w:rsidRPr="00BF464E" w:rsidRDefault="00C5313C" w:rsidP="00C5313C">
      <w:pPr>
        <w:tabs>
          <w:tab w:val="left" w:pos="3180"/>
        </w:tabs>
      </w:pPr>
    </w:p>
    <w:p w:rsidR="00C5313C" w:rsidRPr="00BF464E" w:rsidRDefault="00C5313C" w:rsidP="00C5313C"/>
    <w:p w:rsidR="00C5313C" w:rsidRPr="00BF464E" w:rsidRDefault="00C5313C" w:rsidP="00C5313C"/>
    <w:p w:rsidR="00C5313C" w:rsidRPr="00BF464E" w:rsidRDefault="00C5313C" w:rsidP="00C5313C"/>
    <w:p w:rsidR="00C5313C" w:rsidRPr="00BF464E" w:rsidRDefault="00C5313C" w:rsidP="00C5313C"/>
    <w:p w:rsidR="00C5313C" w:rsidRPr="00BF464E" w:rsidRDefault="00C5313C" w:rsidP="00C5313C"/>
    <w:p w:rsidR="00C5313C" w:rsidRPr="00BF464E" w:rsidRDefault="00C5313C" w:rsidP="00C5313C">
      <w:pPr>
        <w:tabs>
          <w:tab w:val="left" w:pos="7425"/>
        </w:tabs>
      </w:pPr>
      <w:r w:rsidRPr="00BF464E">
        <w:tab/>
      </w:r>
    </w:p>
    <w:p w:rsidR="00C5313C" w:rsidRPr="00BF464E" w:rsidRDefault="00C5313C" w:rsidP="00C5313C">
      <w:pPr>
        <w:tabs>
          <w:tab w:val="left" w:pos="7425"/>
        </w:tabs>
      </w:pPr>
    </w:p>
    <w:p w:rsidR="00C5313C" w:rsidRPr="00BF464E" w:rsidRDefault="00C5313C" w:rsidP="00C5313C">
      <w:pPr>
        <w:tabs>
          <w:tab w:val="left" w:pos="7425"/>
        </w:tabs>
      </w:pPr>
    </w:p>
    <w:p w:rsidR="00C5313C" w:rsidRPr="00BF464E" w:rsidRDefault="00C5313C" w:rsidP="00C5313C">
      <w:pPr>
        <w:tabs>
          <w:tab w:val="left" w:pos="7425"/>
        </w:tabs>
      </w:pPr>
    </w:p>
    <w:p w:rsidR="00C5313C" w:rsidRDefault="00C5313C" w:rsidP="00C5313C">
      <w:pPr>
        <w:tabs>
          <w:tab w:val="left" w:pos="7425"/>
        </w:tabs>
      </w:pPr>
    </w:p>
    <w:p w:rsidR="00BE48EB" w:rsidRPr="00BF464E" w:rsidRDefault="00BE48EB" w:rsidP="00C5313C">
      <w:pPr>
        <w:tabs>
          <w:tab w:val="left" w:pos="7425"/>
        </w:tabs>
      </w:pPr>
    </w:p>
    <w:p w:rsidR="00C5313C" w:rsidRPr="00BF464E" w:rsidRDefault="00C5313C" w:rsidP="00C5313C">
      <w:pPr>
        <w:tabs>
          <w:tab w:val="left" w:pos="7425"/>
        </w:tabs>
      </w:pPr>
    </w:p>
    <w:p w:rsidR="00C5313C" w:rsidRPr="00BF464E" w:rsidRDefault="00C5313C" w:rsidP="00C5313C">
      <w:pPr>
        <w:tabs>
          <w:tab w:val="left" w:pos="4050"/>
        </w:tabs>
        <w:jc w:val="center"/>
        <w:rPr>
          <w:i/>
          <w:color w:val="00B050"/>
          <w:sz w:val="52"/>
          <w:szCs w:val="52"/>
        </w:rPr>
      </w:pPr>
    </w:p>
    <w:p w:rsidR="00C5313C" w:rsidRPr="00BF464E" w:rsidRDefault="00924DB0" w:rsidP="00C5313C">
      <w:pPr>
        <w:tabs>
          <w:tab w:val="left" w:pos="4050"/>
        </w:tabs>
        <w:jc w:val="center"/>
        <w:rPr>
          <w:i/>
          <w:sz w:val="52"/>
          <w:szCs w:val="52"/>
        </w:rPr>
      </w:pPr>
      <w:r>
        <w:rPr>
          <w:i/>
          <w:color w:val="00B050"/>
          <w:sz w:val="52"/>
          <w:szCs w:val="52"/>
        </w:rPr>
        <w:t>2026</w:t>
      </w:r>
    </w:p>
    <w:p w:rsidR="00757FF5" w:rsidRDefault="00757FF5"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757FF5" w:rsidRDefault="00757FF5"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757FF5" w:rsidRDefault="00757FF5"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757FF5" w:rsidRDefault="00757FF5"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757FF5" w:rsidRDefault="00757FF5"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BE48EB" w:rsidRPr="00B11F1E" w:rsidRDefault="00BE48EB" w:rsidP="00C8242A">
      <w:pPr>
        <w:tabs>
          <w:tab w:val="left" w:pos="708"/>
          <w:tab w:val="left" w:pos="1416"/>
          <w:tab w:val="left" w:pos="2124"/>
          <w:tab w:val="left" w:pos="2832"/>
          <w:tab w:val="left" w:pos="3540"/>
          <w:tab w:val="left" w:pos="4845"/>
          <w:tab w:val="left" w:pos="6495"/>
        </w:tabs>
        <w:spacing w:line="360" w:lineRule="auto"/>
        <w:jc w:val="both"/>
        <w:rPr>
          <w:sz w:val="22"/>
          <w:szCs w:val="22"/>
        </w:rPr>
      </w:pPr>
    </w:p>
    <w:p w:rsidR="00BE2F73" w:rsidRPr="00B07597" w:rsidRDefault="00BE2F73" w:rsidP="004417B5">
      <w:pPr>
        <w:spacing w:line="360" w:lineRule="auto"/>
        <w:jc w:val="both"/>
        <w:rPr>
          <w:sz w:val="22"/>
          <w:szCs w:val="22"/>
        </w:rPr>
      </w:pPr>
    </w:p>
    <w:p w:rsidR="00C71F59" w:rsidRPr="00B07597" w:rsidRDefault="00C71F59" w:rsidP="00C71F59">
      <w:pPr>
        <w:pStyle w:val="ListeParagraf"/>
        <w:numPr>
          <w:ilvl w:val="0"/>
          <w:numId w:val="1"/>
        </w:numPr>
        <w:spacing w:after="120" w:line="360" w:lineRule="auto"/>
        <w:jc w:val="both"/>
        <w:rPr>
          <w:b/>
          <w:sz w:val="22"/>
          <w:szCs w:val="22"/>
        </w:rPr>
      </w:pPr>
      <w:r w:rsidRPr="00B07597">
        <w:rPr>
          <w:b/>
          <w:sz w:val="22"/>
          <w:szCs w:val="22"/>
          <w:u w:val="single"/>
        </w:rPr>
        <w:t>TANIMLAR</w:t>
      </w:r>
    </w:p>
    <w:p w:rsidR="00C71F59" w:rsidRPr="00B07597" w:rsidRDefault="00C71F59" w:rsidP="00C71F59">
      <w:pPr>
        <w:spacing w:after="120" w:line="360" w:lineRule="auto"/>
        <w:ind w:left="360"/>
        <w:jc w:val="both"/>
        <w:rPr>
          <w:b/>
          <w:sz w:val="22"/>
          <w:szCs w:val="22"/>
        </w:rPr>
      </w:pPr>
      <w:r w:rsidRPr="00B07597">
        <w:rPr>
          <w:b/>
          <w:sz w:val="22"/>
          <w:szCs w:val="22"/>
        </w:rPr>
        <w:t xml:space="preserve">İdare: </w:t>
      </w:r>
      <w:r w:rsidRPr="00B07597">
        <w:rPr>
          <w:sz w:val="22"/>
          <w:szCs w:val="22"/>
        </w:rPr>
        <w:t>T.Ş.F.A.Ş. Kastamonu Şeker Fabrikası</w:t>
      </w:r>
    </w:p>
    <w:p w:rsidR="00C71F59" w:rsidRPr="00B07597" w:rsidRDefault="00C71F59" w:rsidP="00C71F59">
      <w:pPr>
        <w:spacing w:after="120" w:line="360" w:lineRule="auto"/>
        <w:ind w:left="360"/>
        <w:jc w:val="both"/>
        <w:rPr>
          <w:sz w:val="22"/>
          <w:szCs w:val="22"/>
        </w:rPr>
      </w:pPr>
      <w:r w:rsidRPr="00B07597">
        <w:rPr>
          <w:b/>
          <w:sz w:val="22"/>
          <w:szCs w:val="22"/>
        </w:rPr>
        <w:t xml:space="preserve">Yüklenici: </w:t>
      </w:r>
      <w:r w:rsidRPr="00B07597">
        <w:rPr>
          <w:sz w:val="22"/>
          <w:szCs w:val="22"/>
        </w:rPr>
        <w:t xml:space="preserve">Yapılacak olan ihale sonucu, teknik şartname konusu işleri yürütecek firma. </w:t>
      </w:r>
    </w:p>
    <w:p w:rsidR="00C71F59" w:rsidRPr="00B07597" w:rsidRDefault="00C71F59" w:rsidP="00C71F59">
      <w:pPr>
        <w:spacing w:after="120" w:line="360" w:lineRule="auto"/>
        <w:ind w:left="360"/>
        <w:jc w:val="both"/>
        <w:rPr>
          <w:sz w:val="22"/>
          <w:szCs w:val="22"/>
        </w:rPr>
      </w:pPr>
      <w:r w:rsidRPr="00B07597">
        <w:rPr>
          <w:b/>
          <w:sz w:val="22"/>
          <w:szCs w:val="22"/>
        </w:rPr>
        <w:t xml:space="preserve">İSG: </w:t>
      </w:r>
      <w:r w:rsidRPr="00B07597">
        <w:rPr>
          <w:sz w:val="22"/>
          <w:szCs w:val="22"/>
        </w:rPr>
        <w:t>İş Sağlığı ve Güvenliği</w:t>
      </w:r>
    </w:p>
    <w:p w:rsidR="00C71F59" w:rsidRPr="00B07597" w:rsidRDefault="00C71F59" w:rsidP="00C71F59">
      <w:pPr>
        <w:spacing w:line="360" w:lineRule="auto"/>
        <w:ind w:left="360"/>
        <w:jc w:val="both"/>
        <w:rPr>
          <w:b/>
          <w:sz w:val="22"/>
          <w:szCs w:val="22"/>
          <w:u w:val="single"/>
        </w:rPr>
      </w:pPr>
    </w:p>
    <w:p w:rsidR="00BE2F73" w:rsidRPr="00B07597" w:rsidRDefault="00E92EC3" w:rsidP="004417B5">
      <w:pPr>
        <w:numPr>
          <w:ilvl w:val="0"/>
          <w:numId w:val="1"/>
        </w:numPr>
        <w:spacing w:line="360" w:lineRule="auto"/>
        <w:jc w:val="both"/>
        <w:rPr>
          <w:b/>
          <w:sz w:val="22"/>
          <w:szCs w:val="22"/>
          <w:u w:val="single"/>
        </w:rPr>
      </w:pPr>
      <w:r w:rsidRPr="00B07597">
        <w:rPr>
          <w:b/>
          <w:sz w:val="22"/>
          <w:szCs w:val="22"/>
          <w:u w:val="single"/>
        </w:rPr>
        <w:t>İŞİN KONUSU</w:t>
      </w:r>
    </w:p>
    <w:p w:rsidR="004417B5" w:rsidRPr="00B07597" w:rsidRDefault="00E92EC3" w:rsidP="004417B5">
      <w:pPr>
        <w:spacing w:line="360" w:lineRule="auto"/>
        <w:ind w:left="708"/>
        <w:jc w:val="both"/>
        <w:rPr>
          <w:sz w:val="22"/>
          <w:szCs w:val="22"/>
        </w:rPr>
      </w:pPr>
      <w:r w:rsidRPr="00B07597">
        <w:rPr>
          <w:sz w:val="22"/>
          <w:szCs w:val="22"/>
        </w:rPr>
        <w:t>Fabrikamızın sahasında bulunan melas tank</w:t>
      </w:r>
      <w:r w:rsidR="00402996" w:rsidRPr="00B07597">
        <w:rPr>
          <w:sz w:val="22"/>
          <w:szCs w:val="22"/>
        </w:rPr>
        <w:t>ları</w:t>
      </w:r>
      <w:r w:rsidRPr="00B07597">
        <w:rPr>
          <w:sz w:val="22"/>
          <w:szCs w:val="22"/>
        </w:rPr>
        <w:t xml:space="preserve"> içindeki </w:t>
      </w:r>
      <w:r w:rsidR="005C0892" w:rsidRPr="00B07597">
        <w:rPr>
          <w:sz w:val="22"/>
          <w:szCs w:val="22"/>
        </w:rPr>
        <w:t xml:space="preserve"> </w:t>
      </w:r>
      <w:r w:rsidR="001264DE" w:rsidRPr="00B07597">
        <w:rPr>
          <w:sz w:val="22"/>
          <w:szCs w:val="22"/>
        </w:rPr>
        <w:t xml:space="preserve">± % </w:t>
      </w:r>
      <w:r w:rsidR="00C54F2B" w:rsidRPr="00B07597">
        <w:rPr>
          <w:sz w:val="22"/>
          <w:szCs w:val="22"/>
        </w:rPr>
        <w:t xml:space="preserve">20 toleranslı yaklaşık </w:t>
      </w:r>
      <w:r w:rsidR="00924DB0" w:rsidRPr="00B07597">
        <w:rPr>
          <w:sz w:val="22"/>
          <w:szCs w:val="22"/>
        </w:rPr>
        <w:t>200</w:t>
      </w:r>
      <w:r w:rsidR="00172E59" w:rsidRPr="00B07597">
        <w:rPr>
          <w:sz w:val="22"/>
          <w:szCs w:val="22"/>
        </w:rPr>
        <w:t xml:space="preserve"> </w:t>
      </w:r>
      <w:r w:rsidRPr="00B07597">
        <w:rPr>
          <w:sz w:val="22"/>
          <w:szCs w:val="22"/>
        </w:rPr>
        <w:t xml:space="preserve">ton </w:t>
      </w:r>
      <w:r w:rsidR="00924DB0" w:rsidRPr="00B07597">
        <w:rPr>
          <w:sz w:val="22"/>
          <w:szCs w:val="22"/>
        </w:rPr>
        <w:t>kristalize</w:t>
      </w:r>
      <w:r w:rsidR="00C12D47" w:rsidRPr="00B07597">
        <w:rPr>
          <w:sz w:val="22"/>
          <w:szCs w:val="22"/>
        </w:rPr>
        <w:t>/köpüklü</w:t>
      </w:r>
      <w:r w:rsidR="00402996" w:rsidRPr="00B07597">
        <w:rPr>
          <w:sz w:val="22"/>
          <w:szCs w:val="22"/>
        </w:rPr>
        <w:t xml:space="preserve"> </w:t>
      </w:r>
      <w:r w:rsidR="00F17D8D" w:rsidRPr="00B07597">
        <w:rPr>
          <w:sz w:val="22"/>
          <w:szCs w:val="22"/>
        </w:rPr>
        <w:t xml:space="preserve"> </w:t>
      </w:r>
      <w:r w:rsidRPr="00B07597">
        <w:rPr>
          <w:sz w:val="22"/>
          <w:szCs w:val="22"/>
        </w:rPr>
        <w:t>melasın satışı</w:t>
      </w:r>
      <w:r w:rsidR="0096034B" w:rsidRPr="00B07597">
        <w:rPr>
          <w:sz w:val="22"/>
          <w:szCs w:val="22"/>
        </w:rPr>
        <w:t xml:space="preserve"> ve tank</w:t>
      </w:r>
      <w:r w:rsidR="00402996" w:rsidRPr="00B07597">
        <w:rPr>
          <w:sz w:val="22"/>
          <w:szCs w:val="22"/>
        </w:rPr>
        <w:t>larının</w:t>
      </w:r>
      <w:r w:rsidR="0096034B" w:rsidRPr="00B07597">
        <w:rPr>
          <w:sz w:val="22"/>
          <w:szCs w:val="22"/>
        </w:rPr>
        <w:t xml:space="preserve"> temizliği yapılması işidir.</w:t>
      </w:r>
    </w:p>
    <w:p w:rsidR="001264DE" w:rsidRPr="00B07597" w:rsidRDefault="001264DE" w:rsidP="004417B5">
      <w:pPr>
        <w:spacing w:line="360" w:lineRule="auto"/>
        <w:jc w:val="both"/>
        <w:rPr>
          <w:sz w:val="22"/>
          <w:szCs w:val="22"/>
        </w:rPr>
      </w:pPr>
    </w:p>
    <w:p w:rsidR="001264DE" w:rsidRPr="00B07597" w:rsidRDefault="00E92EC3" w:rsidP="004417B5">
      <w:pPr>
        <w:numPr>
          <w:ilvl w:val="0"/>
          <w:numId w:val="1"/>
        </w:numPr>
        <w:spacing w:line="360" w:lineRule="auto"/>
        <w:jc w:val="both"/>
        <w:rPr>
          <w:b/>
          <w:sz w:val="22"/>
          <w:szCs w:val="22"/>
          <w:u w:val="single"/>
        </w:rPr>
      </w:pPr>
      <w:r w:rsidRPr="00B07597">
        <w:rPr>
          <w:b/>
          <w:sz w:val="22"/>
          <w:szCs w:val="22"/>
          <w:u w:val="single"/>
        </w:rPr>
        <w:t>İŞİN ÖZELLİKLERİ</w:t>
      </w:r>
    </w:p>
    <w:p w:rsidR="00E92EC3" w:rsidRPr="00B07597" w:rsidRDefault="000A21C9" w:rsidP="004417B5">
      <w:pPr>
        <w:numPr>
          <w:ilvl w:val="1"/>
          <w:numId w:val="1"/>
        </w:numPr>
        <w:spacing w:line="360" w:lineRule="auto"/>
        <w:jc w:val="both"/>
        <w:rPr>
          <w:sz w:val="22"/>
          <w:szCs w:val="22"/>
        </w:rPr>
      </w:pPr>
      <w:r w:rsidRPr="00B07597">
        <w:rPr>
          <w:sz w:val="22"/>
          <w:szCs w:val="22"/>
        </w:rPr>
        <w:t>Fabrikamızda</w:t>
      </w:r>
      <w:r w:rsidR="00E92EC3" w:rsidRPr="00B07597">
        <w:rPr>
          <w:sz w:val="22"/>
          <w:szCs w:val="22"/>
        </w:rPr>
        <w:t xml:space="preserve"> mevcut</w:t>
      </w:r>
      <w:r w:rsidR="001264DE" w:rsidRPr="00B07597">
        <w:rPr>
          <w:sz w:val="22"/>
          <w:szCs w:val="22"/>
        </w:rPr>
        <w:t xml:space="preserve"> melas tankı içinde bulunan</w:t>
      </w:r>
      <w:r w:rsidR="00E92EC3" w:rsidRPr="00B07597">
        <w:rPr>
          <w:sz w:val="22"/>
          <w:szCs w:val="22"/>
        </w:rPr>
        <w:t xml:space="preserve"> </w:t>
      </w:r>
      <w:r w:rsidR="005B278D" w:rsidRPr="00B07597">
        <w:rPr>
          <w:sz w:val="22"/>
          <w:szCs w:val="22"/>
        </w:rPr>
        <w:t xml:space="preserve">yaklaşık </w:t>
      </w:r>
      <w:r w:rsidR="00924DB0" w:rsidRPr="00B07597">
        <w:rPr>
          <w:sz w:val="22"/>
          <w:szCs w:val="22"/>
        </w:rPr>
        <w:t>200</w:t>
      </w:r>
      <w:r w:rsidR="005C0892" w:rsidRPr="00B07597">
        <w:rPr>
          <w:sz w:val="22"/>
          <w:szCs w:val="22"/>
        </w:rPr>
        <w:t xml:space="preserve"> ton</w:t>
      </w:r>
      <w:r w:rsidR="00042FED" w:rsidRPr="00B07597">
        <w:rPr>
          <w:sz w:val="22"/>
          <w:szCs w:val="22"/>
        </w:rPr>
        <w:t xml:space="preserve"> </w:t>
      </w:r>
      <w:r w:rsidR="005B278D" w:rsidRPr="00B07597">
        <w:rPr>
          <w:sz w:val="22"/>
          <w:szCs w:val="22"/>
        </w:rPr>
        <w:t xml:space="preserve">(± % 20) </w:t>
      </w:r>
      <w:r w:rsidR="00E92EC3" w:rsidRPr="00B07597">
        <w:rPr>
          <w:sz w:val="22"/>
          <w:szCs w:val="22"/>
        </w:rPr>
        <w:t xml:space="preserve">melasın aşağıdaki esaslara göre tahliyesinden </w:t>
      </w:r>
      <w:r w:rsidR="009C556F" w:rsidRPr="00B07597">
        <w:rPr>
          <w:sz w:val="22"/>
          <w:szCs w:val="22"/>
        </w:rPr>
        <w:t>yüklenici</w:t>
      </w:r>
      <w:r w:rsidR="00E92EC3" w:rsidRPr="00B07597">
        <w:rPr>
          <w:sz w:val="22"/>
          <w:szCs w:val="22"/>
        </w:rPr>
        <w:t xml:space="preserve"> sorumludur.</w:t>
      </w:r>
    </w:p>
    <w:p w:rsidR="00E92EC3" w:rsidRPr="00B07597" w:rsidRDefault="005C0892" w:rsidP="004417B5">
      <w:pPr>
        <w:numPr>
          <w:ilvl w:val="1"/>
          <w:numId w:val="1"/>
        </w:numPr>
        <w:spacing w:line="360" w:lineRule="auto"/>
        <w:jc w:val="both"/>
        <w:rPr>
          <w:sz w:val="22"/>
          <w:szCs w:val="22"/>
        </w:rPr>
      </w:pPr>
      <w:r w:rsidRPr="00B07597">
        <w:rPr>
          <w:sz w:val="22"/>
          <w:szCs w:val="22"/>
        </w:rPr>
        <w:t>M</w:t>
      </w:r>
      <w:r w:rsidR="00BE2F73" w:rsidRPr="00B07597">
        <w:rPr>
          <w:sz w:val="22"/>
          <w:szCs w:val="22"/>
        </w:rPr>
        <w:t xml:space="preserve">elasın tanktan çıkarılması, </w:t>
      </w:r>
      <w:r w:rsidR="00E92EC3" w:rsidRPr="00B07597">
        <w:rPr>
          <w:sz w:val="22"/>
          <w:szCs w:val="22"/>
        </w:rPr>
        <w:t>yüklenmesi</w:t>
      </w:r>
      <w:r w:rsidR="00BE2F73" w:rsidRPr="00B07597">
        <w:rPr>
          <w:sz w:val="22"/>
          <w:szCs w:val="22"/>
        </w:rPr>
        <w:t xml:space="preserve"> fabrikamız elemanları nezaretinde yapılacak</w:t>
      </w:r>
      <w:r w:rsidR="00C54F2B" w:rsidRPr="00B07597">
        <w:rPr>
          <w:sz w:val="22"/>
          <w:szCs w:val="22"/>
        </w:rPr>
        <w:t>tır.</w:t>
      </w:r>
      <w:r w:rsidR="00E92EC3" w:rsidRPr="00B07597">
        <w:rPr>
          <w:sz w:val="22"/>
          <w:szCs w:val="22"/>
        </w:rPr>
        <w:t xml:space="preserve"> </w:t>
      </w:r>
    </w:p>
    <w:p w:rsidR="003F028C" w:rsidRPr="00B07597" w:rsidRDefault="00C8242A" w:rsidP="004417B5">
      <w:pPr>
        <w:numPr>
          <w:ilvl w:val="1"/>
          <w:numId w:val="1"/>
        </w:numPr>
        <w:spacing w:line="360" w:lineRule="auto"/>
        <w:jc w:val="both"/>
        <w:rPr>
          <w:sz w:val="22"/>
          <w:szCs w:val="22"/>
        </w:rPr>
      </w:pPr>
      <w:r w:rsidRPr="00B07597">
        <w:rPr>
          <w:sz w:val="22"/>
          <w:szCs w:val="22"/>
        </w:rPr>
        <w:t>Yüklenici, pompayla tankı adam girme seviyesine kadar boşaltacaktır. Daha sonra a</w:t>
      </w:r>
      <w:r w:rsidR="00C54F2B" w:rsidRPr="00B07597">
        <w:rPr>
          <w:sz w:val="22"/>
          <w:szCs w:val="22"/>
        </w:rPr>
        <w:t>dam girme kapağı kontrollü şekilde</w:t>
      </w:r>
      <w:r w:rsidR="003F028C" w:rsidRPr="00B07597">
        <w:rPr>
          <w:sz w:val="22"/>
          <w:szCs w:val="22"/>
        </w:rPr>
        <w:t xml:space="preserve"> aç</w:t>
      </w:r>
      <w:r w:rsidR="00C54F2B" w:rsidRPr="00B07597">
        <w:rPr>
          <w:sz w:val="22"/>
          <w:szCs w:val="22"/>
        </w:rPr>
        <w:t>ıl</w:t>
      </w:r>
      <w:r w:rsidR="005C0892" w:rsidRPr="00B07597">
        <w:rPr>
          <w:sz w:val="22"/>
          <w:szCs w:val="22"/>
        </w:rPr>
        <w:t xml:space="preserve">arak melas tankı içinde köpük varsa </w:t>
      </w:r>
      <w:r w:rsidR="003F028C" w:rsidRPr="00B07597">
        <w:rPr>
          <w:sz w:val="22"/>
          <w:szCs w:val="22"/>
        </w:rPr>
        <w:t>melas katmanının köpüğünü söndürecek, kristalize olmuş katmanını çözerek melas kıvamına getirerek tank ve buhar serpantinlerinin temizliğini yapacaktır. İş sonunda tankların içinde melas kalıntısı, tortu kalmayacak</w:t>
      </w:r>
      <w:r w:rsidR="00B1403D" w:rsidRPr="00B07597">
        <w:rPr>
          <w:sz w:val="22"/>
          <w:szCs w:val="22"/>
        </w:rPr>
        <w:t>,</w:t>
      </w:r>
      <w:r w:rsidR="003F028C" w:rsidRPr="00B07597">
        <w:rPr>
          <w:sz w:val="22"/>
          <w:szCs w:val="22"/>
        </w:rPr>
        <w:t xml:space="preserve"> tanklar ve buhar serpantinleri temiz bir</w:t>
      </w:r>
      <w:r w:rsidR="006A2A1E" w:rsidRPr="00B07597">
        <w:rPr>
          <w:sz w:val="22"/>
          <w:szCs w:val="22"/>
        </w:rPr>
        <w:t xml:space="preserve"> şekilde teslim edilecektir.</w:t>
      </w:r>
    </w:p>
    <w:p w:rsidR="00E92EC3" w:rsidRPr="00B07597" w:rsidRDefault="00E92EC3" w:rsidP="004417B5">
      <w:pPr>
        <w:numPr>
          <w:ilvl w:val="1"/>
          <w:numId w:val="1"/>
        </w:numPr>
        <w:spacing w:line="360" w:lineRule="auto"/>
        <w:jc w:val="both"/>
        <w:rPr>
          <w:sz w:val="22"/>
          <w:szCs w:val="22"/>
        </w:rPr>
      </w:pPr>
      <w:r w:rsidRPr="00B07597">
        <w:rPr>
          <w:sz w:val="22"/>
          <w:szCs w:val="22"/>
        </w:rPr>
        <w:t>Melas tankı içindeki melasın köpüğünü söndürme, tanka geri sirkülasyonu ve tanktan çıkarılması esnasında kullanılacak sistemin, alet edevatın belirlenmesi ve temini tamamen yükleniciye ait olacaktır.</w:t>
      </w:r>
      <w:r w:rsidR="003F028C" w:rsidRPr="00B07597">
        <w:rPr>
          <w:sz w:val="22"/>
          <w:szCs w:val="22"/>
        </w:rPr>
        <w:t xml:space="preserve"> Kullanılacak malzemeler tank sistemine zarar vermeyecek durumda olacaktır. </w:t>
      </w:r>
    </w:p>
    <w:p w:rsidR="00E92EC3" w:rsidRPr="00B07597" w:rsidRDefault="00E92EC3" w:rsidP="004417B5">
      <w:pPr>
        <w:numPr>
          <w:ilvl w:val="1"/>
          <w:numId w:val="1"/>
        </w:numPr>
        <w:spacing w:line="360" w:lineRule="auto"/>
        <w:jc w:val="both"/>
        <w:rPr>
          <w:sz w:val="22"/>
          <w:szCs w:val="22"/>
        </w:rPr>
      </w:pPr>
      <w:r w:rsidRPr="00B07597">
        <w:rPr>
          <w:sz w:val="22"/>
          <w:szCs w:val="22"/>
        </w:rPr>
        <w:t>Melasın alınması esnasında ihtiyaç duyulacak</w:t>
      </w:r>
      <w:r w:rsidR="00C86434" w:rsidRPr="00B07597">
        <w:rPr>
          <w:sz w:val="22"/>
          <w:szCs w:val="22"/>
        </w:rPr>
        <w:t xml:space="preserve"> </w:t>
      </w:r>
      <w:r w:rsidR="003D5631" w:rsidRPr="00B07597">
        <w:rPr>
          <w:sz w:val="22"/>
          <w:szCs w:val="22"/>
        </w:rPr>
        <w:t>su</w:t>
      </w:r>
      <w:r w:rsidR="00C86434" w:rsidRPr="00B07597">
        <w:rPr>
          <w:sz w:val="22"/>
          <w:szCs w:val="22"/>
        </w:rPr>
        <w:t xml:space="preserve"> ve</w:t>
      </w:r>
      <w:r w:rsidRPr="00B07597">
        <w:rPr>
          <w:sz w:val="22"/>
          <w:szCs w:val="22"/>
        </w:rPr>
        <w:t xml:space="preserve"> elektrik enerjisi</w:t>
      </w:r>
      <w:r w:rsidR="000A21C9" w:rsidRPr="00B07597">
        <w:rPr>
          <w:sz w:val="22"/>
          <w:szCs w:val="22"/>
        </w:rPr>
        <w:t>nin</w:t>
      </w:r>
      <w:r w:rsidRPr="00B07597">
        <w:rPr>
          <w:sz w:val="22"/>
          <w:szCs w:val="22"/>
        </w:rPr>
        <w:t xml:space="preserve"> fabrikamız</w:t>
      </w:r>
      <w:r w:rsidR="000A21C9" w:rsidRPr="00B07597">
        <w:rPr>
          <w:sz w:val="22"/>
          <w:szCs w:val="22"/>
        </w:rPr>
        <w:t>dan</w:t>
      </w:r>
      <w:r w:rsidRPr="00B07597">
        <w:rPr>
          <w:sz w:val="22"/>
          <w:szCs w:val="22"/>
        </w:rPr>
        <w:t xml:space="preserve"> temin edil</w:t>
      </w:r>
      <w:r w:rsidR="000A21C9" w:rsidRPr="00B07597">
        <w:rPr>
          <w:sz w:val="22"/>
          <w:szCs w:val="22"/>
        </w:rPr>
        <w:t>mesi halinde</w:t>
      </w:r>
      <w:r w:rsidR="00C86434" w:rsidRPr="00B07597">
        <w:rPr>
          <w:sz w:val="22"/>
          <w:szCs w:val="22"/>
        </w:rPr>
        <w:t xml:space="preserve"> harcanan </w:t>
      </w:r>
      <w:r w:rsidR="005B278D" w:rsidRPr="00B07597">
        <w:rPr>
          <w:sz w:val="22"/>
          <w:szCs w:val="22"/>
        </w:rPr>
        <w:t>su</w:t>
      </w:r>
      <w:r w:rsidR="00C86434" w:rsidRPr="00B07597">
        <w:rPr>
          <w:sz w:val="22"/>
          <w:szCs w:val="22"/>
        </w:rPr>
        <w:t xml:space="preserve"> ve</w:t>
      </w:r>
      <w:r w:rsidRPr="00B07597">
        <w:rPr>
          <w:sz w:val="22"/>
          <w:szCs w:val="22"/>
        </w:rPr>
        <w:t xml:space="preserve"> elektrik enerjisi bedeli </w:t>
      </w:r>
      <w:r w:rsidR="003F028C" w:rsidRPr="00B07597">
        <w:rPr>
          <w:sz w:val="22"/>
          <w:szCs w:val="22"/>
        </w:rPr>
        <w:t xml:space="preserve">piyasa fiyatı üzerinden </w:t>
      </w:r>
      <w:r w:rsidRPr="00B07597">
        <w:rPr>
          <w:sz w:val="22"/>
          <w:szCs w:val="22"/>
        </w:rPr>
        <w:t>yükleniciden tahsil edilecektir.</w:t>
      </w:r>
    </w:p>
    <w:p w:rsidR="003D5631" w:rsidRPr="00B07597" w:rsidRDefault="003D5631" w:rsidP="004417B5">
      <w:pPr>
        <w:numPr>
          <w:ilvl w:val="1"/>
          <w:numId w:val="1"/>
        </w:numPr>
        <w:spacing w:line="360" w:lineRule="auto"/>
        <w:jc w:val="both"/>
        <w:rPr>
          <w:sz w:val="22"/>
          <w:szCs w:val="22"/>
        </w:rPr>
      </w:pPr>
      <w:r w:rsidRPr="00B07597">
        <w:rPr>
          <w:sz w:val="22"/>
          <w:szCs w:val="22"/>
        </w:rPr>
        <w:t>İhtiyaç duyulacak buhar yüklenici tarafından temin edilecektir.</w:t>
      </w:r>
    </w:p>
    <w:p w:rsidR="00E92EC3" w:rsidRPr="00B07597" w:rsidRDefault="008018C5" w:rsidP="004417B5">
      <w:pPr>
        <w:numPr>
          <w:ilvl w:val="1"/>
          <w:numId w:val="1"/>
        </w:numPr>
        <w:spacing w:line="360" w:lineRule="auto"/>
        <w:jc w:val="both"/>
        <w:rPr>
          <w:sz w:val="22"/>
          <w:szCs w:val="22"/>
        </w:rPr>
      </w:pPr>
      <w:r w:rsidRPr="00B07597">
        <w:rPr>
          <w:sz w:val="22"/>
          <w:szCs w:val="22"/>
        </w:rPr>
        <w:t>Fabrikamızın</w:t>
      </w:r>
      <w:r w:rsidR="00C8242A" w:rsidRPr="00B07597">
        <w:rPr>
          <w:sz w:val="22"/>
          <w:szCs w:val="22"/>
        </w:rPr>
        <w:t>,</w:t>
      </w:r>
      <w:r w:rsidR="00E92EC3" w:rsidRPr="00B07597">
        <w:rPr>
          <w:sz w:val="22"/>
          <w:szCs w:val="22"/>
        </w:rPr>
        <w:t xml:space="preserve"> </w:t>
      </w:r>
      <w:r w:rsidR="009C556F" w:rsidRPr="00B07597">
        <w:rPr>
          <w:sz w:val="22"/>
          <w:szCs w:val="22"/>
        </w:rPr>
        <w:t xml:space="preserve">yüklenicinin </w:t>
      </w:r>
      <w:r w:rsidR="00E92EC3" w:rsidRPr="00B07597">
        <w:rPr>
          <w:sz w:val="22"/>
          <w:szCs w:val="22"/>
        </w:rPr>
        <w:t>melası kullanım şekli veya kullanım yeriyle ilgili hiçbir yükümlülüğü olmayacaktır.</w:t>
      </w:r>
    </w:p>
    <w:p w:rsidR="00E92EC3" w:rsidRPr="00B07597" w:rsidRDefault="00E92EC3" w:rsidP="00C8242A">
      <w:pPr>
        <w:numPr>
          <w:ilvl w:val="1"/>
          <w:numId w:val="1"/>
        </w:numPr>
        <w:spacing w:line="360" w:lineRule="auto"/>
        <w:jc w:val="both"/>
        <w:rPr>
          <w:sz w:val="22"/>
          <w:szCs w:val="22"/>
        </w:rPr>
      </w:pPr>
      <w:r w:rsidRPr="00B07597">
        <w:rPr>
          <w:sz w:val="22"/>
          <w:szCs w:val="22"/>
        </w:rPr>
        <w:t xml:space="preserve">Yüklenici tarafından yapılacak uygulamaların 551 sayılı “Patent Haklarının Korunması Hakkında Kanun Hükmünde Kararname” esaslarına aykırılık teşkil etmesi halinde tüm hukuki ve cezai sorumluluk yükleniciye ait olacaktır. </w:t>
      </w:r>
    </w:p>
    <w:p w:rsidR="00E92EC3" w:rsidRPr="00B07597" w:rsidRDefault="00583500" w:rsidP="004417B5">
      <w:pPr>
        <w:numPr>
          <w:ilvl w:val="1"/>
          <w:numId w:val="1"/>
        </w:numPr>
        <w:spacing w:line="360" w:lineRule="auto"/>
        <w:ind w:left="1434" w:hanging="357"/>
        <w:jc w:val="both"/>
        <w:rPr>
          <w:sz w:val="22"/>
          <w:szCs w:val="22"/>
        </w:rPr>
      </w:pPr>
      <w:r w:rsidRPr="00B07597">
        <w:rPr>
          <w:sz w:val="22"/>
          <w:szCs w:val="22"/>
        </w:rPr>
        <w:t xml:space="preserve">Yüklenici, işin yürütülmesi süresince </w:t>
      </w:r>
      <w:r w:rsidR="00E92EC3" w:rsidRPr="00B07597">
        <w:rPr>
          <w:sz w:val="22"/>
          <w:szCs w:val="22"/>
        </w:rPr>
        <w:t xml:space="preserve">çevre kirliliği </w:t>
      </w:r>
      <w:r w:rsidRPr="00B07597">
        <w:rPr>
          <w:sz w:val="22"/>
          <w:szCs w:val="22"/>
        </w:rPr>
        <w:t>yarat</w:t>
      </w:r>
      <w:r w:rsidR="009C556F" w:rsidRPr="00B07597">
        <w:rPr>
          <w:sz w:val="22"/>
          <w:szCs w:val="22"/>
        </w:rPr>
        <w:t>m</w:t>
      </w:r>
      <w:r w:rsidRPr="00B07597">
        <w:rPr>
          <w:sz w:val="22"/>
          <w:szCs w:val="22"/>
        </w:rPr>
        <w:t>ayacak</w:t>
      </w:r>
      <w:r w:rsidR="00C8242A" w:rsidRPr="00B07597">
        <w:rPr>
          <w:sz w:val="22"/>
          <w:szCs w:val="22"/>
        </w:rPr>
        <w:t>,</w:t>
      </w:r>
      <w:r w:rsidRPr="00B07597">
        <w:rPr>
          <w:sz w:val="22"/>
          <w:szCs w:val="22"/>
        </w:rPr>
        <w:t xml:space="preserve"> </w:t>
      </w:r>
      <w:r w:rsidR="009C556F" w:rsidRPr="00B07597">
        <w:rPr>
          <w:sz w:val="22"/>
          <w:szCs w:val="22"/>
        </w:rPr>
        <w:t xml:space="preserve">2872 sayılı Çevre Kanunu ve ilgili yönetmeliklere uyacaktır. </w:t>
      </w:r>
    </w:p>
    <w:p w:rsidR="00E92EC3" w:rsidRPr="00B07597" w:rsidRDefault="00E92EC3" w:rsidP="004417B5">
      <w:pPr>
        <w:numPr>
          <w:ilvl w:val="1"/>
          <w:numId w:val="1"/>
        </w:numPr>
        <w:spacing w:line="360" w:lineRule="auto"/>
        <w:ind w:left="1434" w:hanging="357"/>
        <w:jc w:val="both"/>
        <w:rPr>
          <w:sz w:val="22"/>
          <w:szCs w:val="22"/>
        </w:rPr>
      </w:pPr>
      <w:r w:rsidRPr="00B07597">
        <w:rPr>
          <w:sz w:val="22"/>
          <w:szCs w:val="22"/>
        </w:rPr>
        <w:t>İş sonunda tank içinde melas kalıntısı bır</w:t>
      </w:r>
      <w:r w:rsidR="00BE2F73" w:rsidRPr="00B07597">
        <w:rPr>
          <w:sz w:val="22"/>
          <w:szCs w:val="22"/>
        </w:rPr>
        <w:t>akılmayacak, tamamı alınacak ve tanklar temiz olarak teslim edilecektir.</w:t>
      </w:r>
    </w:p>
    <w:p w:rsidR="000667E7" w:rsidRPr="00B07597" w:rsidRDefault="00F23FBD" w:rsidP="000667E7">
      <w:pPr>
        <w:numPr>
          <w:ilvl w:val="1"/>
          <w:numId w:val="1"/>
        </w:numPr>
        <w:spacing w:line="360" w:lineRule="auto"/>
        <w:ind w:left="1434" w:hanging="357"/>
        <w:jc w:val="both"/>
        <w:rPr>
          <w:sz w:val="22"/>
          <w:szCs w:val="22"/>
        </w:rPr>
      </w:pPr>
      <w:r w:rsidRPr="00B07597">
        <w:rPr>
          <w:sz w:val="22"/>
          <w:szCs w:val="22"/>
        </w:rPr>
        <w:t>Tank içindeki kristalize ve/veya köpüklü melasın tanktan çıkarılması ve yüklenmesi fabrikamız elemanları nezaretinde yüklenici tarafından yapılacaktır.</w:t>
      </w:r>
    </w:p>
    <w:p w:rsidR="000667E7" w:rsidRPr="00B07597" w:rsidRDefault="00F23FBD" w:rsidP="000667E7">
      <w:pPr>
        <w:numPr>
          <w:ilvl w:val="1"/>
          <w:numId w:val="1"/>
        </w:numPr>
        <w:spacing w:line="360" w:lineRule="auto"/>
        <w:ind w:left="1434" w:hanging="357"/>
        <w:jc w:val="both"/>
        <w:rPr>
          <w:sz w:val="22"/>
          <w:szCs w:val="22"/>
        </w:rPr>
      </w:pPr>
      <w:r w:rsidRPr="00B07597">
        <w:rPr>
          <w:sz w:val="22"/>
          <w:szCs w:val="22"/>
        </w:rPr>
        <w:t xml:space="preserve"> İstekliler teklif vermeden önce bizzat fabrikamıza gelip, tank ve içindeki melası görerek teklif vereceklerdir. </w:t>
      </w:r>
    </w:p>
    <w:p w:rsidR="000667E7" w:rsidRPr="00B07597" w:rsidRDefault="00F23FBD" w:rsidP="000667E7">
      <w:pPr>
        <w:numPr>
          <w:ilvl w:val="1"/>
          <w:numId w:val="1"/>
        </w:numPr>
        <w:spacing w:line="360" w:lineRule="auto"/>
        <w:ind w:left="1434" w:hanging="357"/>
        <w:jc w:val="both"/>
        <w:rPr>
          <w:sz w:val="22"/>
          <w:szCs w:val="22"/>
        </w:rPr>
      </w:pPr>
      <w:r w:rsidRPr="00B07597">
        <w:rPr>
          <w:sz w:val="22"/>
          <w:szCs w:val="22"/>
        </w:rPr>
        <w:lastRenderedPageBreak/>
        <w:t>İstekliler, tanklardaki melası gördüklerini, satın alınma, satılma ve kullanılma sırasındaki sorumluluğun kendilerinde olduğuna dair taahhütname vereceklerdir.</w:t>
      </w:r>
    </w:p>
    <w:p w:rsidR="000667E7" w:rsidRPr="00B07597" w:rsidRDefault="00F23FBD" w:rsidP="000667E7">
      <w:pPr>
        <w:numPr>
          <w:ilvl w:val="1"/>
          <w:numId w:val="1"/>
        </w:numPr>
        <w:spacing w:line="360" w:lineRule="auto"/>
        <w:ind w:left="1434" w:hanging="357"/>
        <w:jc w:val="both"/>
        <w:rPr>
          <w:sz w:val="22"/>
          <w:szCs w:val="22"/>
        </w:rPr>
      </w:pPr>
      <w:r w:rsidRPr="00B07597">
        <w:rPr>
          <w:sz w:val="22"/>
          <w:szCs w:val="22"/>
        </w:rPr>
        <w:t>İş sonunda tank içerisinde herhangi bir kalıntı bırakılmayacaktır.</w:t>
      </w:r>
    </w:p>
    <w:p w:rsidR="00F23FBD" w:rsidRPr="00B07597" w:rsidRDefault="00F23FBD" w:rsidP="000667E7">
      <w:pPr>
        <w:numPr>
          <w:ilvl w:val="1"/>
          <w:numId w:val="1"/>
        </w:numPr>
        <w:spacing w:line="360" w:lineRule="auto"/>
        <w:ind w:left="1434" w:hanging="357"/>
        <w:jc w:val="both"/>
        <w:rPr>
          <w:sz w:val="22"/>
          <w:szCs w:val="22"/>
        </w:rPr>
      </w:pPr>
      <w:r w:rsidRPr="00B07597">
        <w:rPr>
          <w:sz w:val="22"/>
          <w:szCs w:val="22"/>
        </w:rPr>
        <w:t>İşi alan firma yaptığı işi ve çalıştırdığı üçüncü kişilerle ilgili iş güvenliği ve işçi sağlığı tüzük hükümlerine karşı sorumlu olacaktır.</w:t>
      </w:r>
    </w:p>
    <w:p w:rsidR="00641B78" w:rsidRPr="00B07597" w:rsidRDefault="00641B78" w:rsidP="004417B5">
      <w:pPr>
        <w:spacing w:line="360" w:lineRule="auto"/>
        <w:jc w:val="both"/>
        <w:rPr>
          <w:b/>
          <w:sz w:val="22"/>
          <w:szCs w:val="22"/>
        </w:rPr>
      </w:pPr>
    </w:p>
    <w:p w:rsidR="00366E14" w:rsidRPr="00B07597" w:rsidRDefault="00366E14" w:rsidP="004417B5">
      <w:pPr>
        <w:spacing w:line="360" w:lineRule="auto"/>
        <w:jc w:val="both"/>
        <w:rPr>
          <w:b/>
          <w:sz w:val="22"/>
          <w:szCs w:val="22"/>
        </w:rPr>
      </w:pPr>
    </w:p>
    <w:p w:rsidR="00E92EC3" w:rsidRPr="00B07597" w:rsidRDefault="00E92EC3" w:rsidP="004417B5">
      <w:pPr>
        <w:numPr>
          <w:ilvl w:val="0"/>
          <w:numId w:val="1"/>
        </w:numPr>
        <w:spacing w:line="360" w:lineRule="auto"/>
        <w:jc w:val="both"/>
        <w:rPr>
          <w:b/>
          <w:sz w:val="22"/>
          <w:szCs w:val="22"/>
        </w:rPr>
      </w:pPr>
      <w:r w:rsidRPr="00B07597">
        <w:rPr>
          <w:b/>
          <w:sz w:val="22"/>
          <w:szCs w:val="22"/>
        </w:rPr>
        <w:t>İŞİN DÜZENİ VE DİĞER HUSUSLAR</w:t>
      </w:r>
    </w:p>
    <w:p w:rsidR="00583500" w:rsidRPr="00B07597" w:rsidRDefault="00583500" w:rsidP="004417B5">
      <w:pPr>
        <w:pStyle w:val="GvdeMetni2"/>
        <w:numPr>
          <w:ilvl w:val="1"/>
          <w:numId w:val="1"/>
        </w:numPr>
        <w:spacing w:line="360" w:lineRule="auto"/>
        <w:jc w:val="both"/>
        <w:rPr>
          <w:sz w:val="22"/>
          <w:szCs w:val="22"/>
        </w:rPr>
      </w:pPr>
      <w:r w:rsidRPr="00B07597">
        <w:rPr>
          <w:sz w:val="22"/>
          <w:szCs w:val="22"/>
        </w:rPr>
        <w:t>Yüklenici, kullanılmak üzere kendisine verilen malzemelerin veya çalışmalar esnasında teşekkül varlıklarının kendi kusuru ile hasara uğratılması halinde teşekkülce belirlenecek hasar bedelini ödemeyi peşinen kabul eder.</w:t>
      </w:r>
    </w:p>
    <w:p w:rsidR="000667E7" w:rsidRPr="00B07597" w:rsidRDefault="000667E7" w:rsidP="000667E7">
      <w:pPr>
        <w:numPr>
          <w:ilvl w:val="1"/>
          <w:numId w:val="1"/>
        </w:numPr>
        <w:spacing w:line="360" w:lineRule="auto"/>
        <w:ind w:left="1434" w:hanging="357"/>
        <w:jc w:val="both"/>
        <w:rPr>
          <w:sz w:val="22"/>
          <w:szCs w:val="22"/>
        </w:rPr>
      </w:pPr>
      <w:r w:rsidRPr="00B07597">
        <w:rPr>
          <w:sz w:val="22"/>
          <w:szCs w:val="22"/>
        </w:rPr>
        <w:t>Kristalize ve/veya köpüklü melasın tanklardan alınması sırasında, mevcut kapaklar dışında tank üzerinde kesinlikle yeni bir kapak açılmayacak ve herhangi bir keski işlemi uygulanmayacaktır.</w:t>
      </w:r>
    </w:p>
    <w:p w:rsidR="003F028C" w:rsidRPr="00B07597" w:rsidRDefault="003F028C" w:rsidP="00C744CD">
      <w:pPr>
        <w:pStyle w:val="GvdeMetni2"/>
        <w:numPr>
          <w:ilvl w:val="1"/>
          <w:numId w:val="1"/>
        </w:numPr>
        <w:spacing w:line="360" w:lineRule="auto"/>
        <w:ind w:right="118"/>
        <w:jc w:val="both"/>
        <w:rPr>
          <w:sz w:val="22"/>
          <w:szCs w:val="22"/>
        </w:rPr>
      </w:pPr>
      <w:r w:rsidRPr="00B07597">
        <w:rPr>
          <w:sz w:val="22"/>
          <w:szCs w:val="22"/>
        </w:rPr>
        <w:t>Yüklenici tank içerisinde çalışma esnasında delici, kırıcı, tank ve buhar serpantin borularına zarar verecek madde ve malzeme kullanmayacaktır. Tank veya buhar serpantinlerinin hasara uğratılması halinde teşekkülce belirlenen hasar bedelini ödemeyi yüklenici kabul eder.</w:t>
      </w:r>
    </w:p>
    <w:p w:rsidR="00E92EC3" w:rsidRPr="00B07597" w:rsidRDefault="00583500" w:rsidP="004417B5">
      <w:pPr>
        <w:pStyle w:val="GvdeMetni2"/>
        <w:numPr>
          <w:ilvl w:val="1"/>
          <w:numId w:val="1"/>
        </w:numPr>
        <w:spacing w:after="0" w:line="360" w:lineRule="auto"/>
        <w:ind w:left="1434" w:hanging="357"/>
        <w:jc w:val="both"/>
        <w:rPr>
          <w:sz w:val="22"/>
          <w:szCs w:val="22"/>
        </w:rPr>
      </w:pPr>
      <w:r w:rsidRPr="00B07597">
        <w:rPr>
          <w:sz w:val="22"/>
          <w:szCs w:val="22"/>
        </w:rPr>
        <w:t xml:space="preserve">Yüklenici, </w:t>
      </w:r>
      <w:r w:rsidR="008018C5" w:rsidRPr="00B07597">
        <w:rPr>
          <w:sz w:val="22"/>
          <w:szCs w:val="22"/>
        </w:rPr>
        <w:t>Fabrikamız tarafından</w:t>
      </w:r>
      <w:r w:rsidR="00E92EC3" w:rsidRPr="00B07597">
        <w:rPr>
          <w:sz w:val="22"/>
          <w:szCs w:val="22"/>
        </w:rPr>
        <w:t xml:space="preserve"> verilen </w:t>
      </w:r>
      <w:r w:rsidR="003D5631" w:rsidRPr="00B07597">
        <w:rPr>
          <w:sz w:val="22"/>
          <w:szCs w:val="22"/>
        </w:rPr>
        <w:t xml:space="preserve">su </w:t>
      </w:r>
      <w:r w:rsidR="00D91474" w:rsidRPr="00B07597">
        <w:rPr>
          <w:sz w:val="22"/>
          <w:szCs w:val="22"/>
        </w:rPr>
        <w:t xml:space="preserve">ve </w:t>
      </w:r>
      <w:r w:rsidR="00E92EC3" w:rsidRPr="00B07597">
        <w:rPr>
          <w:sz w:val="22"/>
          <w:szCs w:val="22"/>
        </w:rPr>
        <w:t>elektrik enerjisini ilgili tüzüklere göre kullanmaktan sorumludur.</w:t>
      </w:r>
    </w:p>
    <w:p w:rsidR="00E92EC3" w:rsidRPr="00B07597" w:rsidRDefault="009C556F" w:rsidP="004417B5">
      <w:pPr>
        <w:pStyle w:val="GvdeMetni2"/>
        <w:numPr>
          <w:ilvl w:val="1"/>
          <w:numId w:val="1"/>
        </w:numPr>
        <w:spacing w:after="0" w:line="360" w:lineRule="auto"/>
        <w:ind w:left="1434" w:hanging="357"/>
        <w:jc w:val="both"/>
        <w:rPr>
          <w:sz w:val="22"/>
          <w:szCs w:val="22"/>
        </w:rPr>
      </w:pPr>
      <w:r w:rsidRPr="00B07597">
        <w:rPr>
          <w:sz w:val="22"/>
          <w:szCs w:val="22"/>
        </w:rPr>
        <w:t>Yüklenici,</w:t>
      </w:r>
      <w:r w:rsidR="00E92EC3" w:rsidRPr="00B07597">
        <w:rPr>
          <w:sz w:val="22"/>
          <w:szCs w:val="22"/>
        </w:rPr>
        <w:t xml:space="preserve"> personelinin </w:t>
      </w:r>
      <w:r w:rsidR="00E33F56" w:rsidRPr="00B07597">
        <w:rPr>
          <w:sz w:val="22"/>
          <w:szCs w:val="22"/>
        </w:rPr>
        <w:t>öğle yemeği fabrikamız tarafından karşılanacak olup, konaklama</w:t>
      </w:r>
      <w:r w:rsidR="00E92EC3" w:rsidRPr="00B07597">
        <w:rPr>
          <w:sz w:val="22"/>
          <w:szCs w:val="22"/>
        </w:rPr>
        <w:t xml:space="preserve"> vb</w:t>
      </w:r>
      <w:r w:rsidR="00E33F56" w:rsidRPr="00B07597">
        <w:rPr>
          <w:sz w:val="22"/>
          <w:szCs w:val="22"/>
        </w:rPr>
        <w:t>. ihtiyaçlar</w:t>
      </w:r>
      <w:r w:rsidR="00E92EC3" w:rsidRPr="00B07597">
        <w:rPr>
          <w:sz w:val="22"/>
          <w:szCs w:val="22"/>
        </w:rPr>
        <w:t xml:space="preserve"> </w:t>
      </w:r>
      <w:r w:rsidR="00E33F56" w:rsidRPr="00B07597">
        <w:rPr>
          <w:sz w:val="22"/>
          <w:szCs w:val="22"/>
        </w:rPr>
        <w:t>yüklenici firmaya aittir</w:t>
      </w:r>
      <w:r w:rsidRPr="00B07597">
        <w:rPr>
          <w:sz w:val="22"/>
          <w:szCs w:val="22"/>
        </w:rPr>
        <w:t>.</w:t>
      </w:r>
    </w:p>
    <w:p w:rsidR="00E92EC3" w:rsidRPr="00B07597" w:rsidRDefault="00E92EC3" w:rsidP="004417B5">
      <w:pPr>
        <w:pStyle w:val="GvdeMetni2"/>
        <w:numPr>
          <w:ilvl w:val="1"/>
          <w:numId w:val="1"/>
        </w:numPr>
        <w:spacing w:after="0" w:line="360" w:lineRule="auto"/>
        <w:ind w:left="1434" w:hanging="357"/>
        <w:jc w:val="both"/>
        <w:rPr>
          <w:sz w:val="22"/>
          <w:szCs w:val="22"/>
        </w:rPr>
      </w:pPr>
      <w:r w:rsidRPr="00B07597">
        <w:rPr>
          <w:sz w:val="22"/>
          <w:szCs w:val="22"/>
        </w:rPr>
        <w:t xml:space="preserve">İşin miktarı konusunda belirtilen rakamlar tahmini olup hiçbir şekilde </w:t>
      </w:r>
      <w:r w:rsidR="008018C5" w:rsidRPr="00B07597">
        <w:rPr>
          <w:sz w:val="22"/>
          <w:szCs w:val="22"/>
        </w:rPr>
        <w:t>fabrikamızı</w:t>
      </w:r>
      <w:r w:rsidRPr="00B07597">
        <w:rPr>
          <w:sz w:val="22"/>
          <w:szCs w:val="22"/>
        </w:rPr>
        <w:t xml:space="preserve"> bağlayıcı nitelik taşımaz.</w:t>
      </w:r>
    </w:p>
    <w:p w:rsidR="004417B5" w:rsidRPr="00B07597" w:rsidRDefault="007850F6" w:rsidP="004417B5">
      <w:pPr>
        <w:pStyle w:val="GvdeMetni2"/>
        <w:numPr>
          <w:ilvl w:val="1"/>
          <w:numId w:val="1"/>
        </w:numPr>
        <w:spacing w:after="0" w:line="360" w:lineRule="auto"/>
        <w:ind w:left="1434" w:hanging="357"/>
        <w:jc w:val="both"/>
        <w:rPr>
          <w:sz w:val="22"/>
          <w:szCs w:val="22"/>
        </w:rPr>
      </w:pPr>
      <w:r w:rsidRPr="00B07597">
        <w:rPr>
          <w:sz w:val="22"/>
          <w:szCs w:val="22"/>
        </w:rPr>
        <w:t>Yüklenici,</w:t>
      </w:r>
      <w:r w:rsidR="00E92EC3" w:rsidRPr="00B07597">
        <w:rPr>
          <w:sz w:val="22"/>
          <w:szCs w:val="22"/>
        </w:rPr>
        <w:t xml:space="preserve"> tank içerisinde çalışma esnasında dışarıda en az bir kişiyi </w:t>
      </w:r>
      <w:r w:rsidR="004417B5" w:rsidRPr="00B07597">
        <w:rPr>
          <w:sz w:val="22"/>
          <w:szCs w:val="22"/>
        </w:rPr>
        <w:t>gözetmen olarak bulunduracaktır.</w:t>
      </w:r>
    </w:p>
    <w:p w:rsidR="004417B5" w:rsidRPr="00B07597" w:rsidRDefault="004417B5" w:rsidP="004417B5">
      <w:pPr>
        <w:pStyle w:val="GvdeMetni2"/>
        <w:spacing w:after="0" w:line="360" w:lineRule="auto"/>
        <w:ind w:left="1434"/>
        <w:jc w:val="both"/>
        <w:rPr>
          <w:sz w:val="22"/>
          <w:szCs w:val="22"/>
        </w:rPr>
      </w:pPr>
    </w:p>
    <w:p w:rsidR="00E92EC3" w:rsidRPr="00B07597" w:rsidRDefault="00E92EC3" w:rsidP="004417B5">
      <w:pPr>
        <w:numPr>
          <w:ilvl w:val="0"/>
          <w:numId w:val="1"/>
        </w:numPr>
        <w:spacing w:line="360" w:lineRule="auto"/>
        <w:jc w:val="both"/>
        <w:rPr>
          <w:b/>
          <w:sz w:val="22"/>
          <w:szCs w:val="22"/>
        </w:rPr>
      </w:pPr>
      <w:r w:rsidRPr="00B07597">
        <w:rPr>
          <w:b/>
          <w:sz w:val="22"/>
          <w:szCs w:val="22"/>
        </w:rPr>
        <w:t xml:space="preserve">YÜKLENİCİNİN SORUMLULUĞU </w:t>
      </w:r>
    </w:p>
    <w:p w:rsidR="00E92EC3" w:rsidRPr="00B07597" w:rsidRDefault="00E92EC3" w:rsidP="004417B5">
      <w:pPr>
        <w:numPr>
          <w:ilvl w:val="1"/>
          <w:numId w:val="1"/>
        </w:numPr>
        <w:spacing w:line="360" w:lineRule="auto"/>
        <w:ind w:right="-108"/>
        <w:jc w:val="both"/>
        <w:rPr>
          <w:sz w:val="22"/>
          <w:szCs w:val="22"/>
        </w:rPr>
      </w:pPr>
      <w:r w:rsidRPr="00B07597">
        <w:rPr>
          <w:sz w:val="22"/>
          <w:szCs w:val="22"/>
        </w:rPr>
        <w:t xml:space="preserve">Yükleniciye çalışma yeri </w:t>
      </w:r>
      <w:r w:rsidR="001A5D8E" w:rsidRPr="00B07597">
        <w:rPr>
          <w:sz w:val="22"/>
          <w:szCs w:val="22"/>
        </w:rPr>
        <w:t xml:space="preserve">fabrika </w:t>
      </w:r>
      <w:r w:rsidRPr="00B07597">
        <w:rPr>
          <w:sz w:val="22"/>
          <w:szCs w:val="22"/>
        </w:rPr>
        <w:t>idare</w:t>
      </w:r>
      <w:r w:rsidR="001A5D8E" w:rsidRPr="00B07597">
        <w:rPr>
          <w:sz w:val="22"/>
          <w:szCs w:val="22"/>
        </w:rPr>
        <w:t>sin</w:t>
      </w:r>
      <w:r w:rsidRPr="00B07597">
        <w:rPr>
          <w:sz w:val="22"/>
          <w:szCs w:val="22"/>
        </w:rPr>
        <w:t>ce işyeri teslim tutanağı</w:t>
      </w:r>
      <w:r w:rsidR="006A2A1E" w:rsidRPr="00B07597">
        <w:rPr>
          <w:sz w:val="22"/>
          <w:szCs w:val="22"/>
        </w:rPr>
        <w:t xml:space="preserve"> ile teslim edilecektir.</w:t>
      </w:r>
    </w:p>
    <w:p w:rsidR="00E92EC3" w:rsidRPr="00B07597" w:rsidRDefault="00E92EC3" w:rsidP="004417B5">
      <w:pPr>
        <w:numPr>
          <w:ilvl w:val="1"/>
          <w:numId w:val="1"/>
        </w:numPr>
        <w:spacing w:line="360" w:lineRule="auto"/>
        <w:ind w:right="-108"/>
        <w:jc w:val="both"/>
        <w:rPr>
          <w:sz w:val="22"/>
          <w:szCs w:val="22"/>
        </w:rPr>
      </w:pPr>
      <w:r w:rsidRPr="00B07597">
        <w:rPr>
          <w:sz w:val="22"/>
          <w:szCs w:val="22"/>
        </w:rPr>
        <w:t xml:space="preserve">Yüklenici çalıştıracağı personelin isim listesini ve bu elemanlara ait belgeleri işe başlamadan en az bir gün önce fabrikamıza eksiksiz olarak teslim edecektir. Yüklenici, elemanlarından birisini söz konusu işin başlangıcından bitimine kadar sorumlu yetkili eleman olarak isim listesinde belirtecektir. Yüklenici, daha önce yazılı olarak </w:t>
      </w:r>
      <w:r w:rsidR="001A5D8E" w:rsidRPr="00B07597">
        <w:rPr>
          <w:sz w:val="22"/>
          <w:szCs w:val="22"/>
        </w:rPr>
        <w:t xml:space="preserve">fabrikamıza </w:t>
      </w:r>
      <w:r w:rsidRPr="00B07597">
        <w:rPr>
          <w:sz w:val="22"/>
          <w:szCs w:val="22"/>
        </w:rPr>
        <w:t xml:space="preserve">bildirmiş olduğu yetkili personelinin işin başından herhangi bir sebeple ayrılması durumunda yeni bir personeli yetkilendirmek ve bunu </w:t>
      </w:r>
      <w:r w:rsidR="001A5D8E" w:rsidRPr="00B07597">
        <w:rPr>
          <w:sz w:val="22"/>
          <w:szCs w:val="22"/>
        </w:rPr>
        <w:t>fabrikamıza</w:t>
      </w:r>
      <w:r w:rsidRPr="00B07597">
        <w:rPr>
          <w:sz w:val="22"/>
          <w:szCs w:val="22"/>
        </w:rPr>
        <w:t xml:space="preserve"> yazılı olarak bildirmek zorundadır.</w:t>
      </w:r>
    </w:p>
    <w:p w:rsidR="00E92EC3" w:rsidRPr="00B07597" w:rsidRDefault="00E92EC3" w:rsidP="004417B5">
      <w:pPr>
        <w:numPr>
          <w:ilvl w:val="1"/>
          <w:numId w:val="1"/>
        </w:numPr>
        <w:spacing w:line="360" w:lineRule="auto"/>
        <w:ind w:right="-108"/>
        <w:jc w:val="both"/>
        <w:rPr>
          <w:sz w:val="22"/>
          <w:szCs w:val="22"/>
        </w:rPr>
      </w:pPr>
      <w:r w:rsidRPr="00B07597">
        <w:rPr>
          <w:sz w:val="22"/>
          <w:szCs w:val="22"/>
        </w:rPr>
        <w:t xml:space="preserve">Çalışmalar </w:t>
      </w:r>
      <w:r w:rsidR="001A5D8E" w:rsidRPr="00B07597">
        <w:rPr>
          <w:sz w:val="22"/>
          <w:szCs w:val="22"/>
        </w:rPr>
        <w:t>fabrikamızın</w:t>
      </w:r>
      <w:r w:rsidRPr="00B07597">
        <w:rPr>
          <w:sz w:val="22"/>
          <w:szCs w:val="22"/>
        </w:rPr>
        <w:t xml:space="preserve"> uygun gördüğü gün ve saatler arasında yapılacaktır.</w:t>
      </w:r>
    </w:p>
    <w:p w:rsidR="00E92EC3" w:rsidRPr="00B07597" w:rsidRDefault="00E92EC3" w:rsidP="004417B5">
      <w:pPr>
        <w:pStyle w:val="GvdeMetni2"/>
        <w:numPr>
          <w:ilvl w:val="1"/>
          <w:numId w:val="1"/>
        </w:numPr>
        <w:spacing w:after="0" w:line="360" w:lineRule="auto"/>
        <w:jc w:val="both"/>
        <w:rPr>
          <w:sz w:val="22"/>
          <w:szCs w:val="22"/>
        </w:rPr>
      </w:pPr>
      <w:r w:rsidRPr="00B07597">
        <w:rPr>
          <w:sz w:val="22"/>
          <w:szCs w:val="22"/>
        </w:rPr>
        <w:t>Yüklenici, çalıştıracağı personelinin İş Kanunu ve SGK mevzuatından doğan kanuni yükümlülüklerini yerine getirmekle sorumludur. İş bu sorumluluklarından doğabilecek</w:t>
      </w:r>
      <w:r w:rsidR="001A5D8E" w:rsidRPr="00B07597">
        <w:rPr>
          <w:sz w:val="22"/>
          <w:szCs w:val="22"/>
        </w:rPr>
        <w:t>,</w:t>
      </w:r>
      <w:r w:rsidRPr="00B07597">
        <w:rPr>
          <w:sz w:val="22"/>
          <w:szCs w:val="22"/>
        </w:rPr>
        <w:t xml:space="preserve"> </w:t>
      </w:r>
      <w:r w:rsidR="001A5D8E" w:rsidRPr="00B07597">
        <w:rPr>
          <w:sz w:val="22"/>
          <w:szCs w:val="22"/>
        </w:rPr>
        <w:t>fabrikamızı</w:t>
      </w:r>
      <w:r w:rsidRPr="00B07597">
        <w:rPr>
          <w:sz w:val="22"/>
          <w:szCs w:val="22"/>
        </w:rPr>
        <w:t xml:space="preserve"> ve üçüncü şahısları ilgilendiren her türlü zarar ve ziyan yükleniciye ait olacaktır. </w:t>
      </w:r>
    </w:p>
    <w:p w:rsidR="00E92EC3" w:rsidRPr="00B07597" w:rsidRDefault="00E92EC3" w:rsidP="004417B5">
      <w:pPr>
        <w:numPr>
          <w:ilvl w:val="1"/>
          <w:numId w:val="1"/>
        </w:numPr>
        <w:spacing w:line="360" w:lineRule="auto"/>
        <w:ind w:left="1434" w:hanging="357"/>
        <w:jc w:val="both"/>
        <w:rPr>
          <w:color w:val="000000"/>
          <w:spacing w:val="-3"/>
          <w:sz w:val="22"/>
          <w:szCs w:val="22"/>
        </w:rPr>
      </w:pPr>
      <w:r w:rsidRPr="00B07597">
        <w:rPr>
          <w:color w:val="000000"/>
          <w:spacing w:val="-3"/>
          <w:sz w:val="22"/>
          <w:szCs w:val="22"/>
        </w:rPr>
        <w:t>Yüklenici, tesisi sorunsuz teslim etmekle yükümlüdür. Söz konusu iş Fabrikamız bina, makine ve tesisat aksamlarına ve malzemelerine hasar/zarar vermeden yapılacaktır. Herhangi bir</w:t>
      </w:r>
      <w:r w:rsidR="00366E14" w:rsidRPr="00B07597">
        <w:rPr>
          <w:color w:val="000000"/>
          <w:spacing w:val="-3"/>
          <w:sz w:val="22"/>
          <w:szCs w:val="22"/>
        </w:rPr>
        <w:t xml:space="preserve"> hasar/zararın vukuu durumunda y</w:t>
      </w:r>
      <w:r w:rsidRPr="00B07597">
        <w:rPr>
          <w:color w:val="000000"/>
          <w:spacing w:val="-3"/>
          <w:sz w:val="22"/>
          <w:szCs w:val="22"/>
        </w:rPr>
        <w:t>üklenici zarardan doğan bedeli ödemekle ve meydana gelen hasarı onarmakla mükellef olduğunu peşinen kabul eder.</w:t>
      </w:r>
    </w:p>
    <w:p w:rsidR="00E92EC3" w:rsidRPr="00B07597" w:rsidRDefault="00E92EC3" w:rsidP="004417B5">
      <w:pPr>
        <w:numPr>
          <w:ilvl w:val="1"/>
          <w:numId w:val="1"/>
        </w:numPr>
        <w:spacing w:line="360" w:lineRule="auto"/>
        <w:ind w:right="-108"/>
        <w:jc w:val="both"/>
        <w:rPr>
          <w:sz w:val="22"/>
          <w:szCs w:val="22"/>
        </w:rPr>
      </w:pPr>
      <w:r w:rsidRPr="00B07597">
        <w:rPr>
          <w:color w:val="000000"/>
          <w:spacing w:val="-3"/>
          <w:sz w:val="22"/>
          <w:szCs w:val="22"/>
        </w:rPr>
        <w:lastRenderedPageBreak/>
        <w:t xml:space="preserve">Yer teslimi veya </w:t>
      </w:r>
      <w:r w:rsidRPr="00B07597">
        <w:rPr>
          <w:color w:val="000000"/>
          <w:sz w:val="22"/>
          <w:szCs w:val="22"/>
        </w:rPr>
        <w:t xml:space="preserve">işin yapım aşamasında tesiste gerekli </w:t>
      </w:r>
      <w:r w:rsidRPr="00B07597">
        <w:rPr>
          <w:color w:val="000000"/>
          <w:spacing w:val="-3"/>
          <w:sz w:val="22"/>
          <w:szCs w:val="22"/>
        </w:rPr>
        <w:t>görülebilecek değişiklikler yükleniciye herhangi bir hak kazandırmaz.</w:t>
      </w:r>
    </w:p>
    <w:p w:rsidR="00814EDB" w:rsidRPr="00B07597" w:rsidRDefault="00814EDB" w:rsidP="004417B5">
      <w:pPr>
        <w:numPr>
          <w:ilvl w:val="1"/>
          <w:numId w:val="1"/>
        </w:numPr>
        <w:spacing w:line="360" w:lineRule="auto"/>
        <w:ind w:right="-108"/>
        <w:jc w:val="both"/>
        <w:rPr>
          <w:sz w:val="22"/>
          <w:szCs w:val="22"/>
        </w:rPr>
      </w:pPr>
      <w:r w:rsidRPr="00B07597">
        <w:rPr>
          <w:sz w:val="22"/>
          <w:szCs w:val="22"/>
        </w:rPr>
        <w:t>İşi yapacak personellerin 1 öğün öğle yemeği fabrikamız  tarafından verilecek olup diğer servis, yemek, barınma vs. ihtiyaçları Yüklenici Firma tarafından karşılanacaktır.</w:t>
      </w:r>
    </w:p>
    <w:p w:rsidR="001A5D8E" w:rsidRPr="00B07597" w:rsidRDefault="001A5D8E" w:rsidP="004417B5">
      <w:pPr>
        <w:spacing w:line="360" w:lineRule="auto"/>
        <w:jc w:val="both"/>
        <w:rPr>
          <w:sz w:val="22"/>
          <w:szCs w:val="22"/>
        </w:rPr>
      </w:pPr>
    </w:p>
    <w:p w:rsidR="001264DE" w:rsidRPr="00B07597" w:rsidRDefault="00E92EC3" w:rsidP="004417B5">
      <w:pPr>
        <w:pStyle w:val="GvdeMetni2"/>
        <w:numPr>
          <w:ilvl w:val="0"/>
          <w:numId w:val="1"/>
        </w:numPr>
        <w:spacing w:line="360" w:lineRule="auto"/>
        <w:rPr>
          <w:b/>
          <w:sz w:val="22"/>
          <w:szCs w:val="22"/>
        </w:rPr>
      </w:pPr>
      <w:r w:rsidRPr="00B07597">
        <w:rPr>
          <w:b/>
          <w:sz w:val="22"/>
          <w:szCs w:val="22"/>
        </w:rPr>
        <w:t>İŞ SAĞLIĞI VE GÜVENLİĞİ</w:t>
      </w:r>
    </w:p>
    <w:p w:rsidR="00C744CD" w:rsidRPr="00B07597" w:rsidRDefault="00D44862" w:rsidP="008C4BB0">
      <w:pPr>
        <w:pStyle w:val="GvdeMetni2"/>
        <w:numPr>
          <w:ilvl w:val="1"/>
          <w:numId w:val="1"/>
        </w:numPr>
        <w:spacing w:after="0" w:line="360" w:lineRule="auto"/>
        <w:jc w:val="both"/>
        <w:rPr>
          <w:sz w:val="22"/>
          <w:szCs w:val="22"/>
        </w:rPr>
      </w:pPr>
      <w:r w:rsidRPr="00B07597">
        <w:rPr>
          <w:sz w:val="22"/>
          <w:szCs w:val="22"/>
        </w:rPr>
        <w:t>Yüklenici, işe başlamadan önce iş güvenliği uzmanı ile İSG KATİP üzerinden imzalanan sözleşmenin bir nüshasını idareye teslim edecektir.</w:t>
      </w:r>
    </w:p>
    <w:p w:rsidR="00C744CD" w:rsidRPr="00B07597" w:rsidRDefault="00C744CD" w:rsidP="00C744CD">
      <w:pPr>
        <w:pStyle w:val="ListeParagraf"/>
        <w:rPr>
          <w:sz w:val="22"/>
          <w:szCs w:val="22"/>
        </w:rPr>
      </w:pPr>
    </w:p>
    <w:p w:rsidR="00D44862" w:rsidRPr="00B07597" w:rsidRDefault="00D44862" w:rsidP="004417B5">
      <w:pPr>
        <w:pStyle w:val="GvdeMetni2"/>
        <w:numPr>
          <w:ilvl w:val="1"/>
          <w:numId w:val="1"/>
        </w:numPr>
        <w:spacing w:after="0" w:line="360" w:lineRule="auto"/>
        <w:jc w:val="both"/>
        <w:rPr>
          <w:sz w:val="22"/>
          <w:szCs w:val="22"/>
        </w:rPr>
      </w:pPr>
      <w:r w:rsidRPr="00B07597">
        <w:rPr>
          <w:sz w:val="22"/>
          <w:szCs w:val="22"/>
        </w:rPr>
        <w:t>Yüklenici işe başlamadan önce 6331 sayılı İş Sağlığı ve Güvenliği Kanunu gereğince çalışanlarına iş sağlığı ve güvenliği ve iş başı eğitimi verecek, çalışma alanını gezerek risk değerlendirmesi ve acil durum planı hazırlayacaktır. Hazırlanan risk değerlendirmesi, acil durum planı ve eğitim sertifikalarının kopyası idareye teslim edilecektir.</w:t>
      </w:r>
    </w:p>
    <w:p w:rsidR="00D44862" w:rsidRPr="00B07597" w:rsidRDefault="00D44862" w:rsidP="004417B5">
      <w:pPr>
        <w:pStyle w:val="GvdeMetni2"/>
        <w:numPr>
          <w:ilvl w:val="1"/>
          <w:numId w:val="1"/>
        </w:numPr>
        <w:spacing w:after="0" w:line="360" w:lineRule="auto"/>
        <w:jc w:val="both"/>
        <w:rPr>
          <w:sz w:val="22"/>
          <w:szCs w:val="22"/>
        </w:rPr>
      </w:pPr>
      <w:r w:rsidRPr="00B07597">
        <w:rPr>
          <w:sz w:val="22"/>
          <w:szCs w:val="22"/>
        </w:rPr>
        <w:t xml:space="preserve">Yüklenici, idarenin herhangi bir ikazına gerek kalmadan yapılan risk değerlendirmesi ve İş Sağlığı ve İş Güvenliği Kanunu ile ilgili tüm mevzuat hükümlerini kapsayacak şekilde gerekli tüm önlemleri alacaktır.  </w:t>
      </w:r>
    </w:p>
    <w:p w:rsidR="00D44862" w:rsidRPr="00B07597" w:rsidRDefault="00D44862" w:rsidP="004417B5">
      <w:pPr>
        <w:pStyle w:val="GvdeMetni2"/>
        <w:numPr>
          <w:ilvl w:val="1"/>
          <w:numId w:val="1"/>
        </w:numPr>
        <w:spacing w:after="0" w:line="360" w:lineRule="auto"/>
        <w:jc w:val="both"/>
        <w:rPr>
          <w:sz w:val="22"/>
          <w:szCs w:val="22"/>
        </w:rPr>
      </w:pPr>
      <w:r w:rsidRPr="00B07597">
        <w:rPr>
          <w:sz w:val="22"/>
          <w:szCs w:val="22"/>
        </w:rPr>
        <w:t>Yüklenicinin işçilerine vermesi gereken kişisel koruyucu güvenlik malzemeleri kendisine ait olacaktır. Ayrıca çalışanlarına verdiği kişisel koruyucu donanımların işin yürütümü sırasında kullanılmasını sağlayacaktır.</w:t>
      </w:r>
    </w:p>
    <w:p w:rsidR="00D44862" w:rsidRPr="00B07597" w:rsidRDefault="00D44862" w:rsidP="004417B5">
      <w:pPr>
        <w:pStyle w:val="GvdeMetni2"/>
        <w:numPr>
          <w:ilvl w:val="1"/>
          <w:numId w:val="1"/>
        </w:numPr>
        <w:spacing w:after="0" w:line="360" w:lineRule="auto"/>
        <w:jc w:val="both"/>
        <w:rPr>
          <w:sz w:val="22"/>
          <w:szCs w:val="22"/>
        </w:rPr>
      </w:pPr>
      <w:r w:rsidRPr="00B07597">
        <w:rPr>
          <w:sz w:val="22"/>
          <w:szCs w:val="22"/>
        </w:rPr>
        <w:t>Tesiste çalışacak olan personel belirlenen emniyet kurallarına mutlaka uymak zorundadır. Yapılacak bir işten önce güvenliği sağlayacak ve sorumlu olduğu branşlar dışında sisteme müdahale etmeyecektir.</w:t>
      </w:r>
    </w:p>
    <w:p w:rsidR="00D44862" w:rsidRPr="00B07597" w:rsidRDefault="00D44862" w:rsidP="004417B5">
      <w:pPr>
        <w:pStyle w:val="GvdeMetni2"/>
        <w:numPr>
          <w:ilvl w:val="1"/>
          <w:numId w:val="1"/>
        </w:numPr>
        <w:spacing w:after="0" w:line="360" w:lineRule="auto"/>
        <w:jc w:val="both"/>
        <w:rPr>
          <w:sz w:val="22"/>
          <w:szCs w:val="22"/>
        </w:rPr>
      </w:pPr>
      <w:r w:rsidRPr="00B07597">
        <w:rPr>
          <w:sz w:val="22"/>
          <w:szCs w:val="22"/>
        </w:rPr>
        <w:t>Çalışacak olan personel çalışma sahasının temiz tutulmasından, yürüme ve çalışma alanlarında el aletleri, temizlik aletleri, pislik vb. bulundurulmamasından sorumlu olacaktır. İş bitiminde ortada alet ve parça bırakılmayacaktır. Yapılacak her iş kuralına göre ve ilgili cihaz ve yardımcı elemanlar kullanılarak yapılacaktır.</w:t>
      </w:r>
    </w:p>
    <w:p w:rsidR="00BE2F73" w:rsidRPr="00B07597" w:rsidRDefault="00BE2F73" w:rsidP="004417B5">
      <w:pPr>
        <w:pStyle w:val="GvdeMetni2"/>
        <w:spacing w:line="360" w:lineRule="auto"/>
        <w:ind w:left="720"/>
        <w:rPr>
          <w:b/>
          <w:sz w:val="22"/>
          <w:szCs w:val="22"/>
        </w:rPr>
      </w:pPr>
    </w:p>
    <w:p w:rsidR="00E92EC3" w:rsidRPr="00B07597" w:rsidRDefault="00E92EC3" w:rsidP="004417B5">
      <w:pPr>
        <w:pStyle w:val="GvdeMetni2"/>
        <w:numPr>
          <w:ilvl w:val="0"/>
          <w:numId w:val="1"/>
        </w:numPr>
        <w:spacing w:line="360" w:lineRule="auto"/>
        <w:rPr>
          <w:b/>
          <w:sz w:val="22"/>
          <w:szCs w:val="22"/>
          <w:u w:val="single"/>
        </w:rPr>
      </w:pPr>
      <w:r w:rsidRPr="00B07597">
        <w:rPr>
          <w:b/>
          <w:sz w:val="22"/>
          <w:szCs w:val="22"/>
        </w:rPr>
        <w:t>İŞE BAŞLAMA</w:t>
      </w:r>
      <w:r w:rsidR="001264DE" w:rsidRPr="00B07597">
        <w:rPr>
          <w:b/>
          <w:sz w:val="22"/>
          <w:szCs w:val="22"/>
        </w:rPr>
        <w:t xml:space="preserve"> VE BİTİŞ</w:t>
      </w:r>
    </w:p>
    <w:p w:rsidR="00E92EC3" w:rsidRPr="00B07597" w:rsidRDefault="00E92EC3" w:rsidP="004417B5">
      <w:pPr>
        <w:pStyle w:val="GvdeMetni2"/>
        <w:spacing w:line="360" w:lineRule="auto"/>
        <w:ind w:left="720"/>
        <w:jc w:val="both"/>
        <w:rPr>
          <w:sz w:val="22"/>
          <w:szCs w:val="22"/>
        </w:rPr>
      </w:pPr>
      <w:r w:rsidRPr="00B07597">
        <w:rPr>
          <w:sz w:val="22"/>
          <w:szCs w:val="22"/>
        </w:rPr>
        <w:t xml:space="preserve">Sözleşmenin imzalanmasından sonra 3 iş günü içinde yer teslimi </w:t>
      </w:r>
      <w:r w:rsidR="001A5D8E" w:rsidRPr="00B07597">
        <w:rPr>
          <w:sz w:val="22"/>
          <w:szCs w:val="22"/>
        </w:rPr>
        <w:t xml:space="preserve">fabrikamız </w:t>
      </w:r>
      <w:r w:rsidRPr="00B07597">
        <w:rPr>
          <w:sz w:val="22"/>
          <w:szCs w:val="22"/>
        </w:rPr>
        <w:t>idare</w:t>
      </w:r>
      <w:r w:rsidR="001A5D8E" w:rsidRPr="00B07597">
        <w:rPr>
          <w:sz w:val="22"/>
          <w:szCs w:val="22"/>
        </w:rPr>
        <w:t>si</w:t>
      </w:r>
      <w:r w:rsidRPr="00B07597">
        <w:rPr>
          <w:sz w:val="22"/>
          <w:szCs w:val="22"/>
        </w:rPr>
        <w:t xml:space="preserve"> tarafından yapılacak ve tutanağa bağlanacaktır.</w:t>
      </w:r>
    </w:p>
    <w:p w:rsidR="00F23FEF" w:rsidRPr="00B07597" w:rsidRDefault="00F23FEF" w:rsidP="00F23FEF">
      <w:pPr>
        <w:pStyle w:val="GvdeMetni2"/>
        <w:spacing w:line="360" w:lineRule="auto"/>
        <w:ind w:left="720"/>
        <w:jc w:val="both"/>
        <w:rPr>
          <w:sz w:val="22"/>
          <w:szCs w:val="22"/>
        </w:rPr>
      </w:pPr>
      <w:r w:rsidRPr="00B07597">
        <w:rPr>
          <w:sz w:val="22"/>
          <w:szCs w:val="22"/>
        </w:rPr>
        <w:t>Yer teslimini müteakip 3 iş günü içinde işi alan firma iş programını hazırlayarak işe başlayacak ve işe başlama tutanağı tutulacaktır. İşi alan firma, toplam 30 takvim günü içerisinde işi bitirecektir. Aksi halde sözleşmenin ilgili maddelerinde belirtilen cezalar uygulanacaktır.</w:t>
      </w:r>
    </w:p>
    <w:p w:rsidR="00C744CD" w:rsidRPr="000667E7" w:rsidRDefault="00AB2799" w:rsidP="000667E7">
      <w:pPr>
        <w:tabs>
          <w:tab w:val="left" w:pos="0"/>
          <w:tab w:val="left" w:pos="567"/>
        </w:tabs>
        <w:autoSpaceDE w:val="0"/>
        <w:autoSpaceDN w:val="0"/>
        <w:adjustRightInd w:val="0"/>
        <w:spacing w:before="120" w:line="360" w:lineRule="auto"/>
        <w:jc w:val="both"/>
        <w:rPr>
          <w:bCs/>
          <w:sz w:val="22"/>
          <w:szCs w:val="22"/>
        </w:rPr>
      </w:pPr>
      <w:r w:rsidRPr="00B11F1E">
        <w:rPr>
          <w:sz w:val="22"/>
          <w:szCs w:val="22"/>
        </w:rPr>
        <w:tab/>
      </w:r>
      <w:r w:rsidRPr="00B11F1E">
        <w:rPr>
          <w:sz w:val="22"/>
          <w:szCs w:val="22"/>
        </w:rPr>
        <w:tab/>
      </w:r>
    </w:p>
    <w:p w:rsidR="00C744CD" w:rsidRDefault="00C744CD" w:rsidP="00C744CD"/>
    <w:p w:rsidR="00C744CD" w:rsidRDefault="00C744CD" w:rsidP="00C744CD"/>
    <w:p w:rsidR="00D96808" w:rsidRPr="00B11F1E" w:rsidRDefault="00D96808" w:rsidP="004417B5">
      <w:pPr>
        <w:spacing w:line="360" w:lineRule="auto"/>
        <w:rPr>
          <w:sz w:val="22"/>
          <w:szCs w:val="22"/>
        </w:rPr>
      </w:pPr>
    </w:p>
    <w:sectPr w:rsidR="00D96808" w:rsidRPr="00B11F1E" w:rsidSect="00366E14">
      <w:pgSz w:w="11906" w:h="16838"/>
      <w:pgMar w:top="720" w:right="720" w:bottom="720" w:left="720" w:header="680"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024" w:rsidRDefault="00440024" w:rsidP="005C0892">
      <w:r>
        <w:separator/>
      </w:r>
    </w:p>
  </w:endnote>
  <w:endnote w:type="continuationSeparator" w:id="0">
    <w:p w:rsidR="00440024" w:rsidRDefault="00440024" w:rsidP="005C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024" w:rsidRDefault="00440024" w:rsidP="005C0892">
      <w:r>
        <w:separator/>
      </w:r>
    </w:p>
  </w:footnote>
  <w:footnote w:type="continuationSeparator" w:id="0">
    <w:p w:rsidR="00440024" w:rsidRDefault="00440024" w:rsidP="005C08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391BFD"/>
    <w:multiLevelType w:val="hybridMultilevel"/>
    <w:tmpl w:val="E5882834"/>
    <w:lvl w:ilvl="0" w:tplc="041F000F">
      <w:start w:val="1"/>
      <w:numFmt w:val="decimal"/>
      <w:lvlText w:val="%1."/>
      <w:lvlJc w:val="left"/>
      <w:pPr>
        <w:tabs>
          <w:tab w:val="num" w:pos="720"/>
        </w:tabs>
        <w:ind w:left="720" w:hanging="360"/>
      </w:pPr>
    </w:lvl>
    <w:lvl w:ilvl="1" w:tplc="CDE2D7C4">
      <w:start w:val="1"/>
      <w:numFmt w:val="lowerLetter"/>
      <w:lvlText w:val="%2)"/>
      <w:lvlJc w:val="left"/>
      <w:pPr>
        <w:tabs>
          <w:tab w:val="num" w:pos="1440"/>
        </w:tabs>
        <w:ind w:left="1440" w:hanging="360"/>
      </w:pPr>
      <w:rPr>
        <w:rFonts w:ascii="Times New Roman" w:eastAsia="Times New Roman" w:hAnsi="Times New Roman" w:cs="Times New Roman"/>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EC3"/>
    <w:rsid w:val="00042FED"/>
    <w:rsid w:val="00057193"/>
    <w:rsid w:val="000667E7"/>
    <w:rsid w:val="000A21C9"/>
    <w:rsid w:val="00100DF3"/>
    <w:rsid w:val="001066BC"/>
    <w:rsid w:val="001238C0"/>
    <w:rsid w:val="001264DE"/>
    <w:rsid w:val="00135A6D"/>
    <w:rsid w:val="00172E59"/>
    <w:rsid w:val="001A47CC"/>
    <w:rsid w:val="001A5D8E"/>
    <w:rsid w:val="001C7479"/>
    <w:rsid w:val="001E3A47"/>
    <w:rsid w:val="00235463"/>
    <w:rsid w:val="00251D2E"/>
    <w:rsid w:val="002B753B"/>
    <w:rsid w:val="002F2242"/>
    <w:rsid w:val="00313D44"/>
    <w:rsid w:val="00316014"/>
    <w:rsid w:val="00366E14"/>
    <w:rsid w:val="003D5631"/>
    <w:rsid w:val="003F028C"/>
    <w:rsid w:val="00402996"/>
    <w:rsid w:val="00435007"/>
    <w:rsid w:val="00440024"/>
    <w:rsid w:val="004417B5"/>
    <w:rsid w:val="00464C66"/>
    <w:rsid w:val="0047496A"/>
    <w:rsid w:val="004A6C2F"/>
    <w:rsid w:val="004B1017"/>
    <w:rsid w:val="00567A4D"/>
    <w:rsid w:val="00571A7E"/>
    <w:rsid w:val="005811C1"/>
    <w:rsid w:val="00583500"/>
    <w:rsid w:val="005B278D"/>
    <w:rsid w:val="005C0892"/>
    <w:rsid w:val="006171C4"/>
    <w:rsid w:val="00622652"/>
    <w:rsid w:val="00641B78"/>
    <w:rsid w:val="0068113C"/>
    <w:rsid w:val="006A2A1E"/>
    <w:rsid w:val="006A37FF"/>
    <w:rsid w:val="006B1FB9"/>
    <w:rsid w:val="00757FF5"/>
    <w:rsid w:val="007850F6"/>
    <w:rsid w:val="00796C54"/>
    <w:rsid w:val="007D4B60"/>
    <w:rsid w:val="00800A0D"/>
    <w:rsid w:val="008018C5"/>
    <w:rsid w:val="00814EDB"/>
    <w:rsid w:val="00881FEC"/>
    <w:rsid w:val="008C4BB0"/>
    <w:rsid w:val="008D0052"/>
    <w:rsid w:val="008F76BA"/>
    <w:rsid w:val="00924DB0"/>
    <w:rsid w:val="00927BFD"/>
    <w:rsid w:val="00960340"/>
    <w:rsid w:val="0096034B"/>
    <w:rsid w:val="00965E81"/>
    <w:rsid w:val="0097504C"/>
    <w:rsid w:val="00992562"/>
    <w:rsid w:val="009C556F"/>
    <w:rsid w:val="00A51F02"/>
    <w:rsid w:val="00AB2799"/>
    <w:rsid w:val="00AC624F"/>
    <w:rsid w:val="00AF5CF3"/>
    <w:rsid w:val="00B07597"/>
    <w:rsid w:val="00B11F1E"/>
    <w:rsid w:val="00B1403D"/>
    <w:rsid w:val="00B33BA7"/>
    <w:rsid w:val="00BA0FE1"/>
    <w:rsid w:val="00BE2F73"/>
    <w:rsid w:val="00BE48EB"/>
    <w:rsid w:val="00BE4C72"/>
    <w:rsid w:val="00C042B3"/>
    <w:rsid w:val="00C12D47"/>
    <w:rsid w:val="00C454F9"/>
    <w:rsid w:val="00C5313C"/>
    <w:rsid w:val="00C54F2B"/>
    <w:rsid w:val="00C71F59"/>
    <w:rsid w:val="00C744CD"/>
    <w:rsid w:val="00C8242A"/>
    <w:rsid w:val="00C86434"/>
    <w:rsid w:val="00D257AD"/>
    <w:rsid w:val="00D44862"/>
    <w:rsid w:val="00D511B3"/>
    <w:rsid w:val="00D603CC"/>
    <w:rsid w:val="00D91474"/>
    <w:rsid w:val="00D96808"/>
    <w:rsid w:val="00DA19C0"/>
    <w:rsid w:val="00DC41D1"/>
    <w:rsid w:val="00E33F56"/>
    <w:rsid w:val="00E92EC3"/>
    <w:rsid w:val="00E960B0"/>
    <w:rsid w:val="00EE5877"/>
    <w:rsid w:val="00F17D8D"/>
    <w:rsid w:val="00F23FBD"/>
    <w:rsid w:val="00F23FEF"/>
    <w:rsid w:val="00F25F2B"/>
    <w:rsid w:val="00F32C6B"/>
    <w:rsid w:val="00F8663A"/>
    <w:rsid w:val="00FA40E2"/>
    <w:rsid w:val="00FC68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606903-886E-4DD5-B084-E93F6215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EC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E92EC3"/>
    <w:pPr>
      <w:keepNext/>
      <w:outlineLvl w:val="0"/>
    </w:pPr>
    <w:rPr>
      <w:u w:val="single"/>
    </w:rPr>
  </w:style>
  <w:style w:type="paragraph" w:styleId="Balk3">
    <w:name w:val="heading 3"/>
    <w:basedOn w:val="Normal"/>
    <w:next w:val="Normal"/>
    <w:link w:val="Balk3Char"/>
    <w:semiHidden/>
    <w:unhideWhenUsed/>
    <w:qFormat/>
    <w:rsid w:val="00E92EC3"/>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92EC3"/>
    <w:rPr>
      <w:rFonts w:ascii="Times New Roman" w:eastAsia="Times New Roman" w:hAnsi="Times New Roman" w:cs="Times New Roman"/>
      <w:sz w:val="24"/>
      <w:szCs w:val="24"/>
      <w:u w:val="single"/>
      <w:lang w:eastAsia="tr-TR"/>
    </w:rPr>
  </w:style>
  <w:style w:type="character" w:customStyle="1" w:styleId="Balk3Char">
    <w:name w:val="Başlık 3 Char"/>
    <w:basedOn w:val="VarsaylanParagrafYazTipi"/>
    <w:link w:val="Balk3"/>
    <w:semiHidden/>
    <w:rsid w:val="00E92EC3"/>
    <w:rPr>
      <w:rFonts w:ascii="Cambria" w:eastAsia="Times New Roman" w:hAnsi="Cambria" w:cs="Times New Roman"/>
      <w:b/>
      <w:bCs/>
      <w:sz w:val="26"/>
      <w:szCs w:val="26"/>
      <w:lang w:eastAsia="tr-TR"/>
    </w:rPr>
  </w:style>
  <w:style w:type="paragraph" w:styleId="GvdeMetni">
    <w:name w:val="Body Text"/>
    <w:basedOn w:val="Normal"/>
    <w:link w:val="GvdeMetniChar"/>
    <w:semiHidden/>
    <w:unhideWhenUsed/>
    <w:rsid w:val="00E92EC3"/>
    <w:rPr>
      <w:szCs w:val="20"/>
    </w:rPr>
  </w:style>
  <w:style w:type="character" w:customStyle="1" w:styleId="GvdeMetniChar">
    <w:name w:val="Gövde Metni Char"/>
    <w:basedOn w:val="VarsaylanParagrafYazTipi"/>
    <w:link w:val="GvdeMetni"/>
    <w:semiHidden/>
    <w:rsid w:val="00E92EC3"/>
    <w:rPr>
      <w:rFonts w:ascii="Times New Roman" w:eastAsia="Times New Roman" w:hAnsi="Times New Roman" w:cs="Times New Roman"/>
      <w:sz w:val="24"/>
      <w:szCs w:val="20"/>
      <w:lang w:eastAsia="tr-TR"/>
    </w:rPr>
  </w:style>
  <w:style w:type="paragraph" w:styleId="GvdeMetni2">
    <w:name w:val="Body Text 2"/>
    <w:basedOn w:val="Normal"/>
    <w:link w:val="GvdeMetni2Char"/>
    <w:unhideWhenUsed/>
    <w:rsid w:val="00E92EC3"/>
    <w:pPr>
      <w:spacing w:after="120" w:line="480" w:lineRule="auto"/>
    </w:pPr>
  </w:style>
  <w:style w:type="character" w:customStyle="1" w:styleId="GvdeMetni2Char">
    <w:name w:val="Gövde Metni 2 Char"/>
    <w:basedOn w:val="VarsaylanParagrafYazTipi"/>
    <w:link w:val="GvdeMetni2"/>
    <w:rsid w:val="00E92EC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264D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264DE"/>
    <w:rPr>
      <w:rFonts w:ascii="Segoe UI" w:eastAsia="Times New Roman" w:hAnsi="Segoe UI" w:cs="Segoe UI"/>
      <w:sz w:val="18"/>
      <w:szCs w:val="18"/>
      <w:lang w:eastAsia="tr-TR"/>
    </w:rPr>
  </w:style>
  <w:style w:type="paragraph" w:styleId="stBilgi">
    <w:name w:val="header"/>
    <w:basedOn w:val="Normal"/>
    <w:link w:val="stBilgiChar"/>
    <w:uiPriority w:val="99"/>
    <w:unhideWhenUsed/>
    <w:rsid w:val="005C0892"/>
    <w:pPr>
      <w:tabs>
        <w:tab w:val="center" w:pos="4536"/>
        <w:tab w:val="right" w:pos="9072"/>
      </w:tabs>
    </w:pPr>
  </w:style>
  <w:style w:type="character" w:customStyle="1" w:styleId="stBilgiChar">
    <w:name w:val="Üst Bilgi Char"/>
    <w:basedOn w:val="VarsaylanParagrafYazTipi"/>
    <w:link w:val="stBilgi"/>
    <w:uiPriority w:val="99"/>
    <w:rsid w:val="005C089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C0892"/>
    <w:pPr>
      <w:tabs>
        <w:tab w:val="center" w:pos="4536"/>
        <w:tab w:val="right" w:pos="9072"/>
      </w:tabs>
    </w:pPr>
  </w:style>
  <w:style w:type="character" w:customStyle="1" w:styleId="AltBilgiChar">
    <w:name w:val="Alt Bilgi Char"/>
    <w:basedOn w:val="VarsaylanParagrafYazTipi"/>
    <w:link w:val="AltBilgi"/>
    <w:uiPriority w:val="99"/>
    <w:rsid w:val="005C0892"/>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744CD"/>
    <w:pPr>
      <w:ind w:left="720"/>
      <w:contextualSpacing/>
    </w:pPr>
  </w:style>
  <w:style w:type="table" w:customStyle="1" w:styleId="TableGrid">
    <w:name w:val="TableGrid"/>
    <w:rsid w:val="00F8663A"/>
    <w:pPr>
      <w:spacing w:after="0" w:line="240" w:lineRule="auto"/>
    </w:pPr>
    <w:rPr>
      <w:rFonts w:eastAsiaTheme="minorEastAsia"/>
      <w:lang w:eastAsia="tr-T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3155">
      <w:bodyDiv w:val="1"/>
      <w:marLeft w:val="0"/>
      <w:marRight w:val="0"/>
      <w:marTop w:val="0"/>
      <w:marBottom w:val="0"/>
      <w:divBdr>
        <w:top w:val="none" w:sz="0" w:space="0" w:color="auto"/>
        <w:left w:val="none" w:sz="0" w:space="0" w:color="auto"/>
        <w:bottom w:val="none" w:sz="0" w:space="0" w:color="auto"/>
        <w:right w:val="none" w:sz="0" w:space="0" w:color="auto"/>
      </w:divBdr>
    </w:div>
    <w:div w:id="133962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1169</Words>
  <Characters>6669</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euyan</dc:creator>
  <cp:lastModifiedBy>Furkan HORASAN</cp:lastModifiedBy>
  <cp:revision>2</cp:revision>
  <cp:lastPrinted>2026-07-08T08:09:00Z</cp:lastPrinted>
  <dcterms:created xsi:type="dcterms:W3CDTF">2026-07-09T08:13:00Z</dcterms:created>
  <dcterms:modified xsi:type="dcterms:W3CDTF">2026-07-09T08:13:00Z</dcterms:modified>
</cp:coreProperties>
</file>